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FC" w:rsidRPr="006727FC" w:rsidRDefault="006727FC" w:rsidP="006727FC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6727FC">
        <w:rPr>
          <w:iCs/>
          <w:sz w:val="18"/>
          <w:szCs w:val="18"/>
        </w:rPr>
        <w:t>_________________________________________________________</w:t>
      </w:r>
    </w:p>
    <w:p w:rsidR="006727FC" w:rsidRPr="006727FC" w:rsidRDefault="006727FC" w:rsidP="006727FC">
      <w:pPr>
        <w:ind w:left="4140"/>
        <w:jc w:val="center"/>
        <w:rPr>
          <w:iCs/>
          <w:sz w:val="18"/>
          <w:szCs w:val="18"/>
        </w:rPr>
      </w:pPr>
      <w:proofErr w:type="gramStart"/>
      <w:r w:rsidRPr="006727FC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727FC" w:rsidRPr="006727FC" w:rsidRDefault="006727FC" w:rsidP="006727FC">
      <w:pPr>
        <w:ind w:left="4140"/>
        <w:rPr>
          <w:iCs/>
          <w:sz w:val="18"/>
          <w:szCs w:val="18"/>
        </w:rPr>
      </w:pPr>
      <w:r w:rsidRPr="006727FC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6727FC" w:rsidRPr="006727FC" w:rsidRDefault="006727FC" w:rsidP="006727FC">
      <w:pPr>
        <w:ind w:left="4140"/>
        <w:jc w:val="center"/>
        <w:rPr>
          <w:iCs/>
          <w:sz w:val="18"/>
          <w:szCs w:val="18"/>
        </w:rPr>
      </w:pPr>
      <w:r w:rsidRPr="006727FC">
        <w:rPr>
          <w:iCs/>
          <w:sz w:val="18"/>
          <w:szCs w:val="18"/>
        </w:rPr>
        <w:t>распорядительного органа)</w:t>
      </w:r>
    </w:p>
    <w:p w:rsidR="006727FC" w:rsidRPr="006727FC" w:rsidRDefault="006727FC" w:rsidP="006727FC">
      <w:pPr>
        <w:ind w:left="4140"/>
        <w:rPr>
          <w:iCs/>
          <w:sz w:val="24"/>
          <w:szCs w:val="24"/>
        </w:rPr>
      </w:pPr>
      <w:r w:rsidRPr="006727FC">
        <w:rPr>
          <w:sz w:val="28"/>
          <w:szCs w:val="28"/>
        </w:rPr>
        <w:t>гр-н</w:t>
      </w:r>
      <w:proofErr w:type="gramStart"/>
      <w:r w:rsidRPr="006727FC">
        <w:rPr>
          <w:sz w:val="28"/>
          <w:szCs w:val="28"/>
        </w:rPr>
        <w:t>а(</w:t>
      </w:r>
      <w:proofErr w:type="gramEnd"/>
      <w:r w:rsidRPr="006727FC">
        <w:rPr>
          <w:sz w:val="28"/>
          <w:szCs w:val="28"/>
        </w:rPr>
        <w:t>-</w:t>
      </w:r>
      <w:proofErr w:type="spellStart"/>
      <w:r w:rsidRPr="006727FC">
        <w:rPr>
          <w:sz w:val="28"/>
          <w:szCs w:val="28"/>
        </w:rPr>
        <w:t>ки</w:t>
      </w:r>
      <w:proofErr w:type="spellEnd"/>
      <w:r w:rsidRPr="006727FC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</w:t>
      </w:r>
      <w:r w:rsidRPr="006727FC">
        <w:rPr>
          <w:iCs/>
          <w:sz w:val="24"/>
          <w:szCs w:val="24"/>
        </w:rPr>
        <w:t>__________________</w:t>
      </w:r>
    </w:p>
    <w:p w:rsidR="006727FC" w:rsidRPr="006727FC" w:rsidRDefault="006727FC" w:rsidP="006727FC">
      <w:pPr>
        <w:ind w:left="4140"/>
        <w:jc w:val="right"/>
        <w:rPr>
          <w:iCs/>
          <w:sz w:val="18"/>
          <w:szCs w:val="18"/>
        </w:rPr>
      </w:pPr>
      <w:proofErr w:type="gramStart"/>
      <w:r w:rsidRPr="006727FC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6727FC" w:rsidRPr="006727FC" w:rsidRDefault="006727FC" w:rsidP="006727FC">
      <w:pPr>
        <w:ind w:left="4140"/>
        <w:rPr>
          <w:iCs/>
          <w:sz w:val="28"/>
          <w:szCs w:val="28"/>
        </w:rPr>
      </w:pPr>
      <w:r w:rsidRPr="006727FC">
        <w:rPr>
          <w:iCs/>
          <w:sz w:val="28"/>
          <w:szCs w:val="28"/>
        </w:rPr>
        <w:t>Место жительства (место пребывания):</w:t>
      </w:r>
    </w:p>
    <w:p w:rsidR="006727FC" w:rsidRPr="006727FC" w:rsidRDefault="006727FC" w:rsidP="006727FC">
      <w:pPr>
        <w:ind w:left="4140"/>
        <w:rPr>
          <w:iCs/>
          <w:sz w:val="28"/>
          <w:szCs w:val="28"/>
        </w:rPr>
      </w:pPr>
      <w:r w:rsidRPr="006727FC">
        <w:rPr>
          <w:iCs/>
          <w:sz w:val="28"/>
          <w:szCs w:val="28"/>
        </w:rPr>
        <w:t>_____________________________________</w:t>
      </w:r>
    </w:p>
    <w:p w:rsidR="006727FC" w:rsidRPr="006727FC" w:rsidRDefault="006727FC" w:rsidP="006727FC">
      <w:pPr>
        <w:ind w:left="4140"/>
        <w:rPr>
          <w:iCs/>
          <w:sz w:val="28"/>
          <w:szCs w:val="28"/>
        </w:rPr>
      </w:pPr>
      <w:r w:rsidRPr="006727FC">
        <w:rPr>
          <w:iCs/>
          <w:sz w:val="28"/>
          <w:szCs w:val="28"/>
        </w:rPr>
        <w:t>_____________________________________</w:t>
      </w:r>
    </w:p>
    <w:p w:rsidR="006727FC" w:rsidRPr="006727FC" w:rsidRDefault="006727FC" w:rsidP="006727FC">
      <w:pPr>
        <w:rPr>
          <w:b/>
          <w:sz w:val="28"/>
          <w:szCs w:val="28"/>
        </w:rPr>
      </w:pPr>
    </w:p>
    <w:p w:rsidR="006727FC" w:rsidRPr="006727FC" w:rsidRDefault="006727FC" w:rsidP="006727FC">
      <w:pPr>
        <w:jc w:val="center"/>
        <w:rPr>
          <w:b/>
          <w:sz w:val="28"/>
          <w:szCs w:val="28"/>
        </w:rPr>
      </w:pPr>
      <w:r w:rsidRPr="006727FC">
        <w:rPr>
          <w:b/>
          <w:sz w:val="28"/>
          <w:szCs w:val="28"/>
        </w:rPr>
        <w:t>ЗАЯВЛЕНИЕ</w:t>
      </w:r>
    </w:p>
    <w:p w:rsidR="006727FC" w:rsidRPr="006727FC" w:rsidRDefault="006727FC" w:rsidP="006727FC">
      <w:pPr>
        <w:jc w:val="center"/>
        <w:rPr>
          <w:b/>
          <w:sz w:val="28"/>
          <w:szCs w:val="28"/>
        </w:rPr>
      </w:pPr>
      <w:r w:rsidRPr="006727FC">
        <w:rPr>
          <w:b/>
          <w:sz w:val="28"/>
          <w:szCs w:val="28"/>
        </w:rPr>
        <w:t>по административной процедуре 10.6</w:t>
      </w:r>
      <w:r w:rsidRPr="006727FC">
        <w:rPr>
          <w:b/>
          <w:sz w:val="28"/>
          <w:szCs w:val="28"/>
          <w:vertAlign w:val="superscript"/>
        </w:rPr>
        <w:t>2</w:t>
      </w:r>
      <w:r w:rsidRPr="006727FC">
        <w:rPr>
          <w:b/>
          <w:sz w:val="28"/>
          <w:szCs w:val="28"/>
        </w:rPr>
        <w:t xml:space="preserve"> «Включение в списки на возмещение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домах» Указа Президента Республики Беларусь от 26.04.2010 № 200</w:t>
      </w:r>
    </w:p>
    <w:p w:rsidR="006727FC" w:rsidRPr="006727FC" w:rsidRDefault="006727FC" w:rsidP="006727FC">
      <w:pPr>
        <w:jc w:val="center"/>
        <w:rPr>
          <w:color w:val="000000"/>
          <w:sz w:val="24"/>
          <w:szCs w:val="24"/>
        </w:rPr>
      </w:pPr>
      <w:r w:rsidRPr="006727FC">
        <w:rPr>
          <w:spacing w:val="-4"/>
        </w:rPr>
        <w:t xml:space="preserve">        </w:t>
      </w:r>
      <w:r w:rsidRPr="006727FC">
        <w:rPr>
          <w:color w:val="000000"/>
          <w:sz w:val="24"/>
          <w:szCs w:val="24"/>
        </w:rPr>
        <w:t> </w:t>
      </w:r>
    </w:p>
    <w:p w:rsidR="006727FC" w:rsidRPr="006727FC" w:rsidRDefault="006727FC" w:rsidP="006727FC">
      <w:pPr>
        <w:ind w:left="-180" w:firstLine="888"/>
        <w:jc w:val="both"/>
      </w:pPr>
      <w:r w:rsidRPr="006727FC">
        <w:rPr>
          <w:sz w:val="28"/>
          <w:szCs w:val="28"/>
        </w:rPr>
        <w:t xml:space="preserve">Прошу включить </w:t>
      </w:r>
      <w:proofErr w:type="gramStart"/>
      <w:r w:rsidRPr="006727FC">
        <w:rPr>
          <w:sz w:val="28"/>
          <w:szCs w:val="28"/>
        </w:rPr>
        <w:t>в списки на возмещение части расходов на выполнение работ по электроснабжению находящихся в эксплуатации</w:t>
      </w:r>
      <w:proofErr w:type="gramEnd"/>
      <w:r w:rsidRPr="006727FC">
        <w:rPr>
          <w:sz w:val="28"/>
          <w:szCs w:val="28"/>
        </w:rPr>
        <w:t xml:space="preserve"> одноквартирных жилых домов, жилых помещений в блокированных и многоквартирных жилых домах (нужное подчеркнуть) по адресу:</w:t>
      </w:r>
      <w:r w:rsidRPr="006727FC">
        <w:t xml:space="preserve"> _______________________________________</w:t>
      </w:r>
      <w:r>
        <w:t>________________________</w:t>
      </w:r>
    </w:p>
    <w:p w:rsidR="006727FC" w:rsidRPr="006727FC" w:rsidRDefault="006727FC" w:rsidP="006727FC">
      <w:pPr>
        <w:ind w:left="-180"/>
        <w:jc w:val="both"/>
      </w:pPr>
      <w:r w:rsidRPr="006727FC">
        <w:t>_______________________________________________________________</w:t>
      </w:r>
    </w:p>
    <w:p w:rsidR="006727FC" w:rsidRPr="006727FC" w:rsidRDefault="006727FC" w:rsidP="006727FC">
      <w:pPr>
        <w:ind w:left="-180"/>
        <w:jc w:val="both"/>
        <w:rPr>
          <w:sz w:val="28"/>
          <w:szCs w:val="28"/>
        </w:rPr>
      </w:pPr>
    </w:p>
    <w:p w:rsidR="006727FC" w:rsidRPr="006727FC" w:rsidRDefault="006727FC" w:rsidP="006727FC">
      <w:pPr>
        <w:pStyle w:val="newncpi"/>
        <w:rPr>
          <w:sz w:val="30"/>
          <w:szCs w:val="30"/>
        </w:rPr>
      </w:pPr>
    </w:p>
    <w:p w:rsidR="006727FC" w:rsidRPr="006727FC" w:rsidRDefault="006727FC" w:rsidP="006727FC">
      <w:pPr>
        <w:pStyle w:val="newncpi"/>
        <w:rPr>
          <w:sz w:val="28"/>
          <w:szCs w:val="28"/>
        </w:rPr>
      </w:pPr>
      <w:r w:rsidRPr="006727F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727FC" w:rsidRPr="006727FC" w:rsidRDefault="006727FC" w:rsidP="006727FC">
      <w:pPr>
        <w:pStyle w:val="newncpi0"/>
        <w:spacing w:line="276" w:lineRule="auto"/>
      </w:pPr>
      <w:r w:rsidRPr="006727FC">
        <w:t>_____________________________________________________________________________</w:t>
      </w:r>
    </w:p>
    <w:p w:rsidR="006727FC" w:rsidRPr="006727FC" w:rsidRDefault="006727FC" w:rsidP="006727FC">
      <w:pPr>
        <w:pStyle w:val="newncpi0"/>
        <w:spacing w:line="276" w:lineRule="auto"/>
      </w:pPr>
      <w:r w:rsidRPr="006727FC">
        <w:t>_____________________________________________________________________________</w:t>
      </w:r>
    </w:p>
    <w:p w:rsidR="006727FC" w:rsidRPr="006727FC" w:rsidRDefault="006727FC" w:rsidP="006727FC">
      <w:pPr>
        <w:pStyle w:val="newncpi0"/>
        <w:spacing w:line="276" w:lineRule="auto"/>
      </w:pPr>
      <w:r w:rsidRPr="006727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27FC" w:rsidRPr="006727FC" w:rsidRDefault="006727FC" w:rsidP="006727FC">
      <w:pPr>
        <w:pStyle w:val="newncpi"/>
        <w:ind w:firstLine="0"/>
        <w:rPr>
          <w:sz w:val="28"/>
          <w:szCs w:val="28"/>
        </w:rPr>
      </w:pPr>
      <w:r w:rsidRPr="006727FC">
        <w:rPr>
          <w:sz w:val="28"/>
          <w:szCs w:val="28"/>
        </w:rPr>
        <w:t xml:space="preserve"> </w:t>
      </w:r>
      <w:r w:rsidRPr="006727FC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6727FC" w:rsidRPr="006727FC" w:rsidRDefault="006727FC" w:rsidP="006727FC">
      <w:pPr>
        <w:pStyle w:val="newncpi0"/>
      </w:pPr>
      <w:r w:rsidRPr="006727FC">
        <w:t>_____________________________________________________________________________</w:t>
      </w:r>
    </w:p>
    <w:p w:rsidR="006727FC" w:rsidRPr="006727FC" w:rsidRDefault="006727FC" w:rsidP="006727F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6727FC" w:rsidRPr="006727FC" w:rsidRDefault="006727FC" w:rsidP="006727FC"/>
    <w:p w:rsidR="006727FC" w:rsidRPr="006727FC" w:rsidRDefault="006727FC" w:rsidP="006727FC">
      <w:pPr>
        <w:rPr>
          <w:b/>
        </w:rPr>
      </w:pPr>
      <w:r w:rsidRPr="006727FC">
        <w:t>«____» ________________ 20 ___ г.</w:t>
      </w:r>
      <w:r w:rsidRPr="006727FC">
        <w:rPr>
          <w:b/>
        </w:rPr>
        <w:t xml:space="preserve">                         ___________________</w:t>
      </w:r>
    </w:p>
    <w:p w:rsidR="006727FC" w:rsidRPr="006727FC" w:rsidRDefault="006727FC" w:rsidP="006727FC">
      <w:pPr>
        <w:rPr>
          <w:sz w:val="20"/>
          <w:szCs w:val="20"/>
        </w:rPr>
      </w:pPr>
      <w:r w:rsidRPr="006727FC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6727FC" w:rsidRPr="006727FC" w:rsidRDefault="006727FC" w:rsidP="006727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7FC" w:rsidRPr="006727FC" w:rsidRDefault="006727FC" w:rsidP="006727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7FC" w:rsidRPr="006727FC" w:rsidRDefault="006727FC" w:rsidP="006727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7FC" w:rsidRPr="006727FC" w:rsidRDefault="006727FC" w:rsidP="006727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6727FC">
        <w:rPr>
          <w:rFonts w:eastAsia="Calibri"/>
          <w:sz w:val="20"/>
          <w:szCs w:val="26"/>
          <w:lang w:eastAsia="en-US"/>
        </w:rPr>
        <w:t xml:space="preserve">В дело № </w:t>
      </w:r>
    </w:p>
    <w:p w:rsidR="006727FC" w:rsidRPr="006727FC" w:rsidRDefault="006727FC" w:rsidP="006727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6727FC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6727FC">
        <w:rPr>
          <w:rFonts w:eastAsia="Calibri"/>
          <w:sz w:val="20"/>
          <w:szCs w:val="26"/>
          <w:lang w:eastAsia="en-US"/>
        </w:rPr>
        <w:t>от</w:t>
      </w:r>
      <w:proofErr w:type="gramEnd"/>
      <w:r w:rsidRPr="006727FC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6727FC" w:rsidRDefault="006727FC" w:rsidP="006727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6727FC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0150D1" w:rsidRDefault="000150D1" w:rsidP="006727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50D1" w:rsidRDefault="000150D1" w:rsidP="006727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50D1" w:rsidRDefault="000150D1" w:rsidP="006727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50D1" w:rsidRPr="00E97717" w:rsidRDefault="000150D1" w:rsidP="000150D1">
      <w:pPr>
        <w:ind w:left="4140"/>
        <w:jc w:val="center"/>
        <w:rPr>
          <w:iCs/>
          <w:sz w:val="18"/>
          <w:szCs w:val="18"/>
        </w:rPr>
      </w:pPr>
      <w:r w:rsidRPr="0082283E">
        <w:rPr>
          <w:iCs/>
          <w:sz w:val="28"/>
          <w:szCs w:val="28"/>
        </w:rPr>
        <w:lastRenderedPageBreak/>
        <w:t xml:space="preserve">В администрацию Первомайского района </w:t>
      </w:r>
      <w:proofErr w:type="spellStart"/>
      <w:r w:rsidRPr="0082283E">
        <w:rPr>
          <w:iCs/>
          <w:sz w:val="28"/>
          <w:szCs w:val="28"/>
        </w:rPr>
        <w:t>г</w:t>
      </w:r>
      <w:proofErr w:type="gramStart"/>
      <w:r w:rsidRPr="0082283E">
        <w:rPr>
          <w:iCs/>
          <w:sz w:val="28"/>
          <w:szCs w:val="28"/>
        </w:rPr>
        <w:t>.Б</w:t>
      </w:r>
      <w:proofErr w:type="gramEnd"/>
      <w:r w:rsidRPr="0082283E">
        <w:rPr>
          <w:iCs/>
          <w:sz w:val="28"/>
          <w:szCs w:val="28"/>
        </w:rPr>
        <w:t>обруйска</w:t>
      </w:r>
      <w:proofErr w:type="spellEnd"/>
      <w:r w:rsidRPr="0082283E">
        <w:rPr>
          <w:iCs/>
          <w:sz w:val="28"/>
          <w:szCs w:val="28"/>
        </w:rPr>
        <w:t xml:space="preserve">                                            </w:t>
      </w:r>
      <w:r w:rsidRPr="0082283E">
        <w:rPr>
          <w:iCs/>
          <w:sz w:val="18"/>
          <w:szCs w:val="18"/>
        </w:rPr>
        <w:t xml:space="preserve"> </w:t>
      </w: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0150D1" w:rsidRPr="00E97717" w:rsidRDefault="000150D1" w:rsidP="000150D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0150D1" w:rsidRPr="00E97717" w:rsidRDefault="000150D1" w:rsidP="000150D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0150D1" w:rsidRDefault="000150D1" w:rsidP="000150D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r w:rsidRPr="0082283E">
        <w:rPr>
          <w:iCs/>
          <w:sz w:val="24"/>
          <w:szCs w:val="24"/>
          <w:u w:val="single"/>
        </w:rPr>
        <w:t>Иванова Ивана Ивановича</w:t>
      </w:r>
    </w:p>
    <w:p w:rsidR="000150D1" w:rsidRPr="00D30ABD" w:rsidRDefault="000150D1" w:rsidP="000150D1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0150D1" w:rsidRPr="008C457E" w:rsidRDefault="000150D1" w:rsidP="000150D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0150D1" w:rsidRDefault="000150D1" w:rsidP="000150D1">
      <w:pPr>
        <w:ind w:left="4140"/>
        <w:rPr>
          <w:iCs/>
          <w:sz w:val="28"/>
          <w:szCs w:val="28"/>
        </w:rPr>
      </w:pPr>
      <w:r w:rsidRPr="0082283E">
        <w:rPr>
          <w:iCs/>
          <w:sz w:val="28"/>
          <w:szCs w:val="28"/>
          <w:u w:val="single"/>
        </w:rPr>
        <w:t xml:space="preserve">г. Бобруйск, ул. </w:t>
      </w:r>
      <w:proofErr w:type="gramStart"/>
      <w:r w:rsidRPr="0082283E">
        <w:rPr>
          <w:iCs/>
          <w:sz w:val="28"/>
          <w:szCs w:val="28"/>
          <w:u w:val="single"/>
        </w:rPr>
        <w:t>Ульяновская</w:t>
      </w:r>
      <w:proofErr w:type="gramEnd"/>
      <w:r w:rsidRPr="0082283E">
        <w:rPr>
          <w:iCs/>
          <w:sz w:val="28"/>
          <w:szCs w:val="28"/>
          <w:u w:val="single"/>
        </w:rPr>
        <w:t>, д.1, кв. 2</w:t>
      </w:r>
      <w:r>
        <w:rPr>
          <w:iCs/>
          <w:sz w:val="28"/>
          <w:szCs w:val="28"/>
        </w:rPr>
        <w:t>_</w:t>
      </w:r>
    </w:p>
    <w:p w:rsidR="000150D1" w:rsidRPr="001277FA" w:rsidRDefault="000150D1" w:rsidP="000150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50D1" w:rsidRDefault="000150D1" w:rsidP="006727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50D1" w:rsidRDefault="000150D1" w:rsidP="006727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bookmarkStart w:id="0" w:name="_GoBack"/>
      <w:bookmarkEnd w:id="0"/>
    </w:p>
    <w:p w:rsidR="000150D1" w:rsidRPr="006727FC" w:rsidRDefault="000150D1" w:rsidP="000150D1">
      <w:pPr>
        <w:jc w:val="center"/>
        <w:rPr>
          <w:b/>
          <w:sz w:val="28"/>
          <w:szCs w:val="28"/>
        </w:rPr>
      </w:pPr>
      <w:r w:rsidRPr="006727FC">
        <w:rPr>
          <w:b/>
          <w:sz w:val="28"/>
          <w:szCs w:val="28"/>
        </w:rPr>
        <w:t>ЗАЯВЛЕНИЕ</w:t>
      </w:r>
    </w:p>
    <w:p w:rsidR="000150D1" w:rsidRPr="006727FC" w:rsidRDefault="000150D1" w:rsidP="000150D1">
      <w:pPr>
        <w:jc w:val="center"/>
        <w:rPr>
          <w:b/>
          <w:sz w:val="28"/>
          <w:szCs w:val="28"/>
        </w:rPr>
      </w:pPr>
      <w:r w:rsidRPr="006727FC">
        <w:rPr>
          <w:b/>
          <w:sz w:val="28"/>
          <w:szCs w:val="28"/>
        </w:rPr>
        <w:t>по административной процедуре 10.6</w:t>
      </w:r>
      <w:r w:rsidRPr="006727FC">
        <w:rPr>
          <w:b/>
          <w:sz w:val="28"/>
          <w:szCs w:val="28"/>
          <w:vertAlign w:val="superscript"/>
        </w:rPr>
        <w:t>2</w:t>
      </w:r>
      <w:r w:rsidRPr="006727FC">
        <w:rPr>
          <w:b/>
          <w:sz w:val="28"/>
          <w:szCs w:val="28"/>
        </w:rPr>
        <w:t xml:space="preserve"> «Включение в списки на возмещение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домах» Указа Президента Республики Беларусь от 26.04.2010 № 200</w:t>
      </w:r>
    </w:p>
    <w:p w:rsidR="000150D1" w:rsidRPr="006727FC" w:rsidRDefault="000150D1" w:rsidP="000150D1">
      <w:pPr>
        <w:jc w:val="center"/>
        <w:rPr>
          <w:color w:val="000000"/>
          <w:sz w:val="24"/>
          <w:szCs w:val="24"/>
        </w:rPr>
      </w:pPr>
      <w:r w:rsidRPr="006727FC">
        <w:rPr>
          <w:spacing w:val="-4"/>
        </w:rPr>
        <w:t xml:space="preserve">        </w:t>
      </w:r>
      <w:r w:rsidRPr="006727FC">
        <w:rPr>
          <w:color w:val="000000"/>
          <w:sz w:val="24"/>
          <w:szCs w:val="24"/>
        </w:rPr>
        <w:t> </w:t>
      </w:r>
    </w:p>
    <w:p w:rsidR="000150D1" w:rsidRPr="006727FC" w:rsidRDefault="000150D1" w:rsidP="000150D1">
      <w:pPr>
        <w:ind w:left="-180" w:firstLine="888"/>
        <w:jc w:val="both"/>
      </w:pPr>
      <w:r w:rsidRPr="006727FC">
        <w:rPr>
          <w:sz w:val="28"/>
          <w:szCs w:val="28"/>
        </w:rPr>
        <w:t xml:space="preserve">Прошу включить </w:t>
      </w:r>
      <w:proofErr w:type="gramStart"/>
      <w:r w:rsidRPr="006727FC">
        <w:rPr>
          <w:sz w:val="28"/>
          <w:szCs w:val="28"/>
        </w:rPr>
        <w:t>в списки на возмещение части расходов на выполнение работ по электроснабжению находящихся в эксплуатации</w:t>
      </w:r>
      <w:proofErr w:type="gramEnd"/>
      <w:r w:rsidRPr="006727FC">
        <w:rPr>
          <w:sz w:val="28"/>
          <w:szCs w:val="28"/>
        </w:rPr>
        <w:t xml:space="preserve"> одноквартирных жилых домов, жилых помещений в блокированных и многоквартирных жилых домах (нужное подчеркнуть) по адресу:</w:t>
      </w:r>
      <w:r w:rsidRPr="006727FC">
        <w:t xml:space="preserve"> _______________________________________</w:t>
      </w:r>
      <w:r>
        <w:t>________________________</w:t>
      </w:r>
    </w:p>
    <w:p w:rsidR="000150D1" w:rsidRPr="006727FC" w:rsidRDefault="000150D1" w:rsidP="000150D1">
      <w:pPr>
        <w:ind w:left="-180"/>
        <w:jc w:val="both"/>
      </w:pPr>
      <w:r w:rsidRPr="006727FC">
        <w:t>_______________________________________________________________</w:t>
      </w:r>
    </w:p>
    <w:p w:rsidR="000150D1" w:rsidRPr="006727FC" w:rsidRDefault="000150D1" w:rsidP="000150D1">
      <w:pPr>
        <w:ind w:left="-180"/>
        <w:jc w:val="both"/>
        <w:rPr>
          <w:sz w:val="28"/>
          <w:szCs w:val="28"/>
        </w:rPr>
      </w:pPr>
    </w:p>
    <w:p w:rsidR="000150D1" w:rsidRPr="006727FC" w:rsidRDefault="000150D1" w:rsidP="000150D1">
      <w:pPr>
        <w:pStyle w:val="newncpi"/>
        <w:rPr>
          <w:sz w:val="30"/>
          <w:szCs w:val="30"/>
        </w:rPr>
      </w:pPr>
    </w:p>
    <w:p w:rsidR="000150D1" w:rsidRPr="006727FC" w:rsidRDefault="000150D1" w:rsidP="000150D1">
      <w:pPr>
        <w:pStyle w:val="newncpi"/>
        <w:rPr>
          <w:sz w:val="28"/>
          <w:szCs w:val="28"/>
        </w:rPr>
      </w:pPr>
      <w:r w:rsidRPr="006727F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150D1" w:rsidRPr="006727FC" w:rsidRDefault="000150D1" w:rsidP="000150D1">
      <w:pPr>
        <w:pStyle w:val="newncpi0"/>
        <w:spacing w:line="276" w:lineRule="auto"/>
      </w:pPr>
      <w:r w:rsidRPr="006727FC">
        <w:t>_____________________________________________________________________________</w:t>
      </w:r>
    </w:p>
    <w:p w:rsidR="000150D1" w:rsidRPr="006727FC" w:rsidRDefault="000150D1" w:rsidP="000150D1">
      <w:pPr>
        <w:pStyle w:val="newncpi0"/>
        <w:spacing w:line="276" w:lineRule="auto"/>
      </w:pPr>
      <w:r w:rsidRPr="006727FC">
        <w:t>_____________________________________________________________________________</w:t>
      </w:r>
    </w:p>
    <w:p w:rsidR="000150D1" w:rsidRPr="006727FC" w:rsidRDefault="000150D1" w:rsidP="000150D1">
      <w:pPr>
        <w:pStyle w:val="newncpi0"/>
        <w:spacing w:line="276" w:lineRule="auto"/>
      </w:pPr>
      <w:r w:rsidRPr="006727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0D1" w:rsidRPr="006727FC" w:rsidRDefault="000150D1" w:rsidP="000150D1">
      <w:pPr>
        <w:pStyle w:val="newncpi"/>
        <w:ind w:firstLine="0"/>
        <w:rPr>
          <w:sz w:val="28"/>
          <w:szCs w:val="28"/>
        </w:rPr>
      </w:pPr>
      <w:r w:rsidRPr="006727FC">
        <w:rPr>
          <w:sz w:val="28"/>
          <w:szCs w:val="28"/>
        </w:rPr>
        <w:t xml:space="preserve"> </w:t>
      </w:r>
      <w:r w:rsidRPr="006727FC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0150D1" w:rsidRPr="006727FC" w:rsidRDefault="000150D1" w:rsidP="000150D1">
      <w:pPr>
        <w:pStyle w:val="newncpi0"/>
      </w:pPr>
      <w:r w:rsidRPr="006727FC">
        <w:t>_____________________________________________________________________________</w:t>
      </w:r>
    </w:p>
    <w:p w:rsidR="000150D1" w:rsidRPr="006727FC" w:rsidRDefault="000150D1" w:rsidP="000150D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150D1" w:rsidRPr="006727FC" w:rsidRDefault="000150D1" w:rsidP="000150D1"/>
    <w:p w:rsidR="000150D1" w:rsidRPr="006727FC" w:rsidRDefault="000150D1" w:rsidP="000150D1">
      <w:pPr>
        <w:rPr>
          <w:b/>
        </w:rPr>
      </w:pPr>
      <w:r w:rsidRPr="006727FC">
        <w:t>«____» ________________ 20 ___ г.</w:t>
      </w:r>
      <w:r w:rsidRPr="006727FC">
        <w:rPr>
          <w:b/>
        </w:rPr>
        <w:t xml:space="preserve">                         ___________________</w:t>
      </w:r>
    </w:p>
    <w:p w:rsidR="000150D1" w:rsidRPr="006727FC" w:rsidRDefault="000150D1" w:rsidP="000150D1">
      <w:pPr>
        <w:rPr>
          <w:sz w:val="20"/>
          <w:szCs w:val="20"/>
        </w:rPr>
      </w:pPr>
      <w:r w:rsidRPr="006727FC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150D1" w:rsidRPr="006727FC" w:rsidRDefault="000150D1" w:rsidP="000150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50D1" w:rsidRPr="006727FC" w:rsidRDefault="000150D1" w:rsidP="000150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50D1" w:rsidRPr="006727FC" w:rsidRDefault="000150D1" w:rsidP="000150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50D1" w:rsidRPr="006727FC" w:rsidRDefault="000150D1" w:rsidP="000150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6727FC">
        <w:rPr>
          <w:rFonts w:eastAsia="Calibri"/>
          <w:sz w:val="20"/>
          <w:szCs w:val="26"/>
          <w:lang w:eastAsia="en-US"/>
        </w:rPr>
        <w:t xml:space="preserve">В дело № </w:t>
      </w:r>
    </w:p>
    <w:p w:rsidR="000150D1" w:rsidRPr="006727FC" w:rsidRDefault="000150D1" w:rsidP="000150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6727FC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6727FC">
        <w:rPr>
          <w:rFonts w:eastAsia="Calibri"/>
          <w:sz w:val="20"/>
          <w:szCs w:val="26"/>
          <w:lang w:eastAsia="en-US"/>
        </w:rPr>
        <w:t>от</w:t>
      </w:r>
      <w:proofErr w:type="gramEnd"/>
      <w:r w:rsidRPr="006727FC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0150D1" w:rsidRDefault="000150D1" w:rsidP="000150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6727FC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FC2AC7" w:rsidRPr="006727FC" w:rsidRDefault="00FC2AC7" w:rsidP="006727FC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FC2AC7" w:rsidRPr="00672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2AC7"/>
    <w:rsid w:val="000150D1"/>
    <w:rsid w:val="006727FC"/>
    <w:rsid w:val="00FC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D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7FC"/>
    <w:pPr>
      <w:ind w:left="720"/>
      <w:contextualSpacing/>
    </w:pPr>
  </w:style>
  <w:style w:type="paragraph" w:customStyle="1" w:styleId="newncpi">
    <w:name w:val="newncpi"/>
    <w:basedOn w:val="a"/>
    <w:rsid w:val="006727F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727FC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2026-05-29T06:26:00Z</dcterms:created>
  <dcterms:modified xsi:type="dcterms:W3CDTF">2026-06-02T06:29:00Z</dcterms:modified>
</cp:coreProperties>
</file>