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6E" w:rsidRDefault="00A536BB" w:rsidP="0026336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36BB">
        <w:rPr>
          <w:rFonts w:ascii="Times New Roman" w:hAnsi="Times New Roman" w:cs="Times New Roman"/>
          <w:b/>
          <w:sz w:val="40"/>
          <w:szCs w:val="40"/>
        </w:rPr>
        <w:t>Транспортная услуга «социальное такси»</w:t>
      </w:r>
    </w:p>
    <w:p w:rsidR="00F96963" w:rsidRDefault="00F96963" w:rsidP="00A536BB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18"/>
          <w:szCs w:val="30"/>
        </w:rPr>
      </w:pPr>
      <w:r>
        <w:rPr>
          <w:rFonts w:ascii="Times New Roman" w:hAnsi="Times New Roman" w:cs="Times New Roman"/>
          <w:b/>
          <w:noProof/>
          <w:sz w:val="18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2960789</wp:posOffset>
            </wp:positionH>
            <wp:positionV relativeFrom="paragraph">
              <wp:posOffset>53308</wp:posOffset>
            </wp:positionV>
            <wp:extent cx="2843096" cy="1925444"/>
            <wp:effectExtent l="19050" t="0" r="0" b="0"/>
            <wp:wrapNone/>
            <wp:docPr id="1" name="Рисунок 1" descr="C:\Users\admin\Desktop\foto_27_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oto_27_0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272" b="16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096" cy="192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36E" w:rsidRPr="0026336E" w:rsidRDefault="0026336E" w:rsidP="00F96963">
      <w:pPr>
        <w:spacing w:after="0" w:line="240" w:lineRule="auto"/>
        <w:ind w:right="5102"/>
        <w:jc w:val="center"/>
        <w:rPr>
          <w:rFonts w:ascii="Times New Roman" w:hAnsi="Times New Roman" w:cs="Times New Roman"/>
          <w:b/>
          <w:sz w:val="18"/>
          <w:szCs w:val="30"/>
        </w:rPr>
      </w:pPr>
    </w:p>
    <w:p w:rsidR="00A536BB" w:rsidRDefault="00A536BB" w:rsidP="00F96963">
      <w:pPr>
        <w:spacing w:after="0" w:line="240" w:lineRule="auto"/>
        <w:ind w:right="5102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536BB">
        <w:rPr>
          <w:rFonts w:ascii="Times New Roman" w:hAnsi="Times New Roman" w:cs="Times New Roman"/>
          <w:b/>
          <w:sz w:val="30"/>
          <w:szCs w:val="30"/>
        </w:rPr>
        <w:t>Предоставляется бесплатно:</w:t>
      </w:r>
    </w:p>
    <w:p w:rsidR="00A536BB" w:rsidRPr="00A536BB" w:rsidRDefault="00A536BB" w:rsidP="0026336E">
      <w:pPr>
        <w:spacing w:after="0" w:line="240" w:lineRule="auto"/>
        <w:ind w:left="567" w:right="5102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sym w:font="Symbol" w:char="F0B7"/>
      </w:r>
      <w:r w:rsidRPr="00A536BB">
        <w:rPr>
          <w:rFonts w:ascii="Times New Roman" w:hAnsi="Times New Roman" w:cs="Times New Roman"/>
          <w:sz w:val="30"/>
          <w:szCs w:val="30"/>
        </w:rPr>
        <w:t xml:space="preserve"> инвалидам-колясочникам;</w:t>
      </w:r>
      <w:r w:rsidRPr="00A536B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536BB" w:rsidRPr="00A536BB" w:rsidRDefault="00A536BB" w:rsidP="0026336E">
      <w:pPr>
        <w:spacing w:after="0" w:line="240" w:lineRule="auto"/>
        <w:ind w:left="567" w:right="5102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sym w:font="Symbol" w:char="F0B7"/>
      </w:r>
      <w:r w:rsidR="001B649F">
        <w:rPr>
          <w:rFonts w:ascii="Times New Roman" w:hAnsi="Times New Roman" w:cs="Times New Roman"/>
          <w:sz w:val="30"/>
          <w:szCs w:val="30"/>
        </w:rPr>
        <w:t> </w:t>
      </w:r>
      <w:r w:rsidRPr="00A536BB">
        <w:rPr>
          <w:rFonts w:ascii="Times New Roman" w:hAnsi="Times New Roman" w:cs="Times New Roman"/>
          <w:sz w:val="30"/>
          <w:szCs w:val="30"/>
        </w:rPr>
        <w:t xml:space="preserve">детям 3-й и 4-й степени утраты здоровья; </w:t>
      </w:r>
    </w:p>
    <w:p w:rsidR="00A536BB" w:rsidRDefault="00A536BB" w:rsidP="0026336E">
      <w:pPr>
        <w:spacing w:after="0" w:line="240" w:lineRule="auto"/>
        <w:ind w:left="567" w:right="4960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sym w:font="Symbol" w:char="F0B7"/>
      </w:r>
      <w:r w:rsidRPr="00A536BB">
        <w:rPr>
          <w:rFonts w:ascii="Times New Roman" w:hAnsi="Times New Roman" w:cs="Times New Roman"/>
          <w:sz w:val="30"/>
          <w:szCs w:val="30"/>
        </w:rPr>
        <w:t>лицам</w:t>
      </w:r>
      <w:r w:rsidR="0026336E">
        <w:rPr>
          <w:rFonts w:ascii="Times New Roman" w:hAnsi="Times New Roman" w:cs="Times New Roman"/>
          <w:sz w:val="30"/>
          <w:szCs w:val="30"/>
        </w:rPr>
        <w:t> </w:t>
      </w:r>
      <w:r w:rsidRPr="00A536BB">
        <w:rPr>
          <w:rFonts w:ascii="Times New Roman" w:hAnsi="Times New Roman" w:cs="Times New Roman"/>
          <w:sz w:val="30"/>
          <w:szCs w:val="30"/>
        </w:rPr>
        <w:t>их</w:t>
      </w:r>
      <w:r w:rsidR="0026336E">
        <w:rPr>
          <w:rFonts w:ascii="Times New Roman" w:hAnsi="Times New Roman" w:cs="Times New Roman"/>
          <w:sz w:val="30"/>
          <w:szCs w:val="30"/>
        </w:rPr>
        <w:t> </w:t>
      </w:r>
      <w:r w:rsidRPr="00A536BB">
        <w:rPr>
          <w:rFonts w:ascii="Times New Roman" w:hAnsi="Times New Roman" w:cs="Times New Roman"/>
          <w:sz w:val="30"/>
          <w:szCs w:val="30"/>
        </w:rPr>
        <w:t>сопровождающим.</w:t>
      </w:r>
    </w:p>
    <w:p w:rsidR="0026336E" w:rsidRDefault="0026336E" w:rsidP="00A536BB">
      <w:pPr>
        <w:spacing w:after="0" w:line="240" w:lineRule="auto"/>
        <w:ind w:right="5102"/>
        <w:jc w:val="both"/>
        <w:rPr>
          <w:rFonts w:ascii="Times New Roman" w:hAnsi="Times New Roman" w:cs="Times New Roman"/>
          <w:sz w:val="30"/>
          <w:szCs w:val="30"/>
        </w:rPr>
      </w:pPr>
    </w:p>
    <w:p w:rsidR="00F96963" w:rsidRDefault="00F96963" w:rsidP="00A536BB">
      <w:pPr>
        <w:spacing w:after="0" w:line="240" w:lineRule="auto"/>
        <w:ind w:right="5102"/>
        <w:jc w:val="both"/>
        <w:rPr>
          <w:rFonts w:ascii="Times New Roman" w:hAnsi="Times New Roman" w:cs="Times New Roman"/>
          <w:sz w:val="30"/>
          <w:szCs w:val="30"/>
        </w:rPr>
      </w:pPr>
    </w:p>
    <w:p w:rsidR="0026336E" w:rsidRPr="00A536BB" w:rsidRDefault="0026336E" w:rsidP="0026336E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t>В транспортные услуги не входит:</w:t>
      </w:r>
    </w:p>
    <w:p w:rsidR="0026336E" w:rsidRPr="00A536BB" w:rsidRDefault="0026336E" w:rsidP="0026336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sym w:font="Symbol" w:char="F0B7"/>
      </w:r>
      <w:r w:rsidRPr="00A536BB">
        <w:rPr>
          <w:rFonts w:ascii="Times New Roman" w:hAnsi="Times New Roman" w:cs="Times New Roman"/>
          <w:sz w:val="30"/>
          <w:szCs w:val="30"/>
        </w:rPr>
        <w:t xml:space="preserve"> помощь в транспортировке и передвижении до транспортного средства; </w:t>
      </w:r>
    </w:p>
    <w:p w:rsidR="0026336E" w:rsidRPr="00A536BB" w:rsidRDefault="0026336E" w:rsidP="0026336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sym w:font="Symbol" w:char="F0B7"/>
      </w:r>
      <w:r w:rsidRPr="00A536BB">
        <w:rPr>
          <w:rFonts w:ascii="Times New Roman" w:hAnsi="Times New Roman" w:cs="Times New Roman"/>
          <w:sz w:val="30"/>
          <w:szCs w:val="30"/>
        </w:rPr>
        <w:t xml:space="preserve"> помощь в межэтажной транспортировке, передвижении по месту нахождения на объектах инфраструктуры; </w:t>
      </w:r>
    </w:p>
    <w:p w:rsidR="0026336E" w:rsidRPr="00A536BB" w:rsidRDefault="0026336E" w:rsidP="0026336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sym w:font="Symbol" w:char="F0B7"/>
      </w:r>
      <w:r>
        <w:rPr>
          <w:rFonts w:ascii="Times New Roman" w:hAnsi="Times New Roman" w:cs="Times New Roman"/>
          <w:sz w:val="30"/>
          <w:szCs w:val="30"/>
        </w:rPr>
        <w:t> </w:t>
      </w:r>
      <w:r w:rsidRPr="00A536BB">
        <w:rPr>
          <w:rFonts w:ascii="Times New Roman" w:hAnsi="Times New Roman" w:cs="Times New Roman"/>
          <w:sz w:val="30"/>
          <w:szCs w:val="30"/>
        </w:rPr>
        <w:t>доставка в лечебные учреждения для оказания срочной (неотложной) медицинской помощи;</w:t>
      </w:r>
    </w:p>
    <w:p w:rsidR="0026336E" w:rsidRDefault="0026336E" w:rsidP="0026336E">
      <w:pPr>
        <w:tabs>
          <w:tab w:val="left" w:pos="9214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sym w:font="Symbol" w:char="F0B7"/>
      </w:r>
      <w:r w:rsidRPr="00A536BB">
        <w:rPr>
          <w:rFonts w:ascii="Times New Roman" w:hAnsi="Times New Roman" w:cs="Times New Roman"/>
          <w:sz w:val="30"/>
          <w:szCs w:val="30"/>
        </w:rPr>
        <w:t xml:space="preserve"> транспортировка 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A536BB">
        <w:rPr>
          <w:rFonts w:ascii="Times New Roman" w:hAnsi="Times New Roman" w:cs="Times New Roman"/>
          <w:sz w:val="30"/>
          <w:szCs w:val="30"/>
        </w:rPr>
        <w:t>ежачих больных по медицинским показаниям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536BB" w:rsidRPr="00BD4B8D" w:rsidRDefault="00A536BB" w:rsidP="00A536B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D4B8D">
        <w:rPr>
          <w:rFonts w:ascii="Times New Roman" w:hAnsi="Times New Roman" w:cs="Times New Roman"/>
          <w:b/>
          <w:sz w:val="30"/>
          <w:szCs w:val="30"/>
        </w:rPr>
        <w:t>Документы:</w:t>
      </w:r>
    </w:p>
    <w:p w:rsidR="00A536BB" w:rsidRDefault="00A536BB" w:rsidP="00A536B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t>При первичном обращении о предоставлении транспортной услуги заявитель предоставляет в учреждение социальной защиты «Территориальный Центр социального обслуживания населения Первомайского района г</w:t>
      </w:r>
      <w:proofErr w:type="gramStart"/>
      <w:r w:rsidRPr="00A536BB">
        <w:rPr>
          <w:rFonts w:ascii="Times New Roman" w:hAnsi="Times New Roman" w:cs="Times New Roman"/>
          <w:sz w:val="30"/>
          <w:szCs w:val="30"/>
        </w:rPr>
        <w:t>.Б</w:t>
      </w:r>
      <w:proofErr w:type="gramEnd"/>
      <w:r w:rsidRPr="00A536BB">
        <w:rPr>
          <w:rFonts w:ascii="Times New Roman" w:hAnsi="Times New Roman" w:cs="Times New Roman"/>
          <w:sz w:val="30"/>
          <w:szCs w:val="30"/>
        </w:rPr>
        <w:t xml:space="preserve">обруйска», по адресу: ул. 50 лет ВЛКСМ, д.19, кабинет № 2, тел. 72 73 97, </w:t>
      </w:r>
    </w:p>
    <w:p w:rsidR="00A536BB" w:rsidRDefault="00A536BB" w:rsidP="00A536B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t>следующие документы:</w:t>
      </w:r>
    </w:p>
    <w:p w:rsidR="00A536BB" w:rsidRDefault="00A536BB" w:rsidP="00A536B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t>- паспорт или иной документ удостоверяющий личность;</w:t>
      </w:r>
    </w:p>
    <w:p w:rsidR="00A536BB" w:rsidRDefault="00A536BB" w:rsidP="00A536B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t>- документ, подтверждающий право на социальные льготы;</w:t>
      </w:r>
    </w:p>
    <w:p w:rsidR="001B649F" w:rsidRDefault="00A536BB" w:rsidP="00A536B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t>-</w:t>
      </w:r>
      <w:r w:rsidR="001B649F">
        <w:rPr>
          <w:rFonts w:ascii="Times New Roman" w:hAnsi="Times New Roman" w:cs="Times New Roman"/>
          <w:sz w:val="30"/>
          <w:szCs w:val="30"/>
        </w:rPr>
        <w:t> </w:t>
      </w:r>
      <w:r w:rsidRPr="00A536BB">
        <w:rPr>
          <w:rFonts w:ascii="Times New Roman" w:hAnsi="Times New Roman" w:cs="Times New Roman"/>
          <w:sz w:val="30"/>
          <w:szCs w:val="30"/>
        </w:rPr>
        <w:t>для инвалидов-колясочников от 18 лет справка «Медицинская справка о состоянии здоровья.</w:t>
      </w:r>
      <w:r w:rsidR="00F66A11">
        <w:rPr>
          <w:rFonts w:ascii="Times New Roman" w:hAnsi="Times New Roman" w:cs="Times New Roman"/>
          <w:sz w:val="30"/>
          <w:szCs w:val="30"/>
        </w:rPr>
        <w:t xml:space="preserve"> </w:t>
      </w:r>
      <w:r w:rsidRPr="00A536BB">
        <w:rPr>
          <w:rFonts w:ascii="Times New Roman" w:hAnsi="Times New Roman" w:cs="Times New Roman"/>
          <w:sz w:val="30"/>
          <w:szCs w:val="30"/>
        </w:rPr>
        <w:t xml:space="preserve">Форма </w:t>
      </w:r>
      <w:proofErr w:type="spellStart"/>
      <w:r w:rsidRPr="00A536BB">
        <w:rPr>
          <w:rFonts w:ascii="Times New Roman" w:hAnsi="Times New Roman" w:cs="Times New Roman"/>
          <w:sz w:val="30"/>
          <w:szCs w:val="30"/>
        </w:rPr>
        <w:t>здр</w:t>
      </w:r>
      <w:proofErr w:type="spellEnd"/>
      <w:r w:rsidRPr="00A536BB">
        <w:rPr>
          <w:rFonts w:ascii="Times New Roman" w:hAnsi="Times New Roman" w:cs="Times New Roman"/>
          <w:sz w:val="30"/>
          <w:szCs w:val="30"/>
        </w:rPr>
        <w:t>/у-10» с указанием того, что гражданин, имеющий инвалидность, для передвижения использует кресло-коляску.</w:t>
      </w:r>
    </w:p>
    <w:p w:rsidR="00F96963" w:rsidRDefault="00F96963" w:rsidP="00F9696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b/>
          <w:sz w:val="30"/>
          <w:szCs w:val="30"/>
        </w:rPr>
        <w:t xml:space="preserve">Заявки для граждан, зарегистрированных в Первомайском районе </w:t>
      </w:r>
      <w:proofErr w:type="gramStart"/>
      <w:r w:rsidRPr="00A536BB">
        <w:rPr>
          <w:rFonts w:ascii="Times New Roman" w:hAnsi="Times New Roman" w:cs="Times New Roman"/>
          <w:b/>
          <w:sz w:val="30"/>
          <w:szCs w:val="30"/>
        </w:rPr>
        <w:t>г</w:t>
      </w:r>
      <w:proofErr w:type="gramEnd"/>
      <w:r w:rsidRPr="00A536BB">
        <w:rPr>
          <w:rFonts w:ascii="Times New Roman" w:hAnsi="Times New Roman" w:cs="Times New Roman"/>
          <w:b/>
          <w:sz w:val="30"/>
          <w:szCs w:val="30"/>
        </w:rPr>
        <w:t>. Бобруйска, принимаются по телефону 72 73 97, в рабочие дни с 8.00 до 17.00 (</w:t>
      </w:r>
      <w:r>
        <w:rPr>
          <w:rFonts w:ascii="Times New Roman" w:hAnsi="Times New Roman" w:cs="Times New Roman"/>
          <w:b/>
          <w:sz w:val="30"/>
          <w:szCs w:val="30"/>
        </w:rPr>
        <w:t>Обед</w:t>
      </w:r>
      <w:r w:rsidRPr="00A536BB">
        <w:rPr>
          <w:rFonts w:ascii="Times New Roman" w:hAnsi="Times New Roman" w:cs="Times New Roman"/>
          <w:b/>
          <w:sz w:val="30"/>
          <w:szCs w:val="30"/>
        </w:rPr>
        <w:t xml:space="preserve"> с 13.00 до 14.00).</w:t>
      </w:r>
      <w:r w:rsidRPr="00F9696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6963" w:rsidRDefault="00F96963" w:rsidP="00F9696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t xml:space="preserve">Транспортные услуги «социальное такси» предоставляются на основании устного обращения по телефону, поступившего не позднее, </w:t>
      </w:r>
      <w:r w:rsidRPr="001B649F">
        <w:rPr>
          <w:rFonts w:ascii="Times New Roman" w:hAnsi="Times New Roman" w:cs="Times New Roman"/>
          <w:b/>
          <w:sz w:val="30"/>
          <w:szCs w:val="30"/>
        </w:rPr>
        <w:t>чем за 3 рабочих дня</w:t>
      </w:r>
      <w:r w:rsidRPr="00A536BB">
        <w:rPr>
          <w:rFonts w:ascii="Times New Roman" w:hAnsi="Times New Roman" w:cs="Times New Roman"/>
          <w:sz w:val="30"/>
          <w:szCs w:val="30"/>
        </w:rPr>
        <w:t xml:space="preserve"> до начала срока исполнения заявки.</w:t>
      </w:r>
    </w:p>
    <w:p w:rsidR="00F96963" w:rsidRDefault="00F96963" w:rsidP="00F96963">
      <w:pPr>
        <w:tabs>
          <w:tab w:val="left" w:pos="921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t>Услуга оказывается в порядке очередности поступления заявок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B649F" w:rsidRDefault="00A536BB" w:rsidP="00A536B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t xml:space="preserve">Транспортные услуги «социальное такси» производится в пределах г. Бобруйска в рабочие дни (за исключением выходных и праздничных дней) для обеспечения доставки от места жительства к </w:t>
      </w:r>
      <w:r w:rsidRPr="00A536BB">
        <w:rPr>
          <w:rFonts w:ascii="Times New Roman" w:hAnsi="Times New Roman" w:cs="Times New Roman"/>
          <w:sz w:val="30"/>
          <w:szCs w:val="30"/>
        </w:rPr>
        <w:lastRenderedPageBreak/>
        <w:t xml:space="preserve">объектам социальной инфраструктуры г. Бобруйска и обратно к месту жительства: </w:t>
      </w:r>
    </w:p>
    <w:p w:rsidR="001B649F" w:rsidRDefault="00A536BB" w:rsidP="001B64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sym w:font="Symbol" w:char="F0B7"/>
      </w:r>
      <w:r w:rsidRPr="00A536BB">
        <w:rPr>
          <w:rFonts w:ascii="Times New Roman" w:hAnsi="Times New Roman" w:cs="Times New Roman"/>
          <w:sz w:val="30"/>
          <w:szCs w:val="30"/>
        </w:rPr>
        <w:t xml:space="preserve"> в учреждения здравоохранения не более 5 раз в течение месяца (за исключением доставки для оказания срочной (неотложной) медицинской помощи);</w:t>
      </w:r>
    </w:p>
    <w:p w:rsidR="001B649F" w:rsidRDefault="00A536BB" w:rsidP="001B64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sym w:font="Symbol" w:char="F0B7"/>
      </w:r>
      <w:r w:rsidRPr="00A536BB">
        <w:rPr>
          <w:rFonts w:ascii="Times New Roman" w:hAnsi="Times New Roman" w:cs="Times New Roman"/>
          <w:sz w:val="30"/>
          <w:szCs w:val="30"/>
        </w:rPr>
        <w:t xml:space="preserve"> в оздоровительные и реабилитационные учреждения (кабинеты) по направлениям учреждений здравоохранения (для детей-инвалидов в возрасте до 18 лет при 3-й и 4-й степенях утраты здоровья и лица, их сопровождающего);</w:t>
      </w:r>
    </w:p>
    <w:p w:rsidR="001B649F" w:rsidRDefault="00A536BB" w:rsidP="001B64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sym w:font="Symbol" w:char="F0B7"/>
      </w:r>
      <w:r w:rsidR="001B649F">
        <w:rPr>
          <w:rFonts w:ascii="Times New Roman" w:hAnsi="Times New Roman" w:cs="Times New Roman"/>
          <w:sz w:val="30"/>
          <w:szCs w:val="30"/>
        </w:rPr>
        <w:t> </w:t>
      </w:r>
      <w:r w:rsidRPr="00A536BB">
        <w:rPr>
          <w:rFonts w:ascii="Times New Roman" w:hAnsi="Times New Roman" w:cs="Times New Roman"/>
          <w:sz w:val="30"/>
          <w:szCs w:val="30"/>
        </w:rPr>
        <w:t>в учреждения спорта не более 5 раз в течение недели на тренировки (для инвалидов-колясочников, являющихся мастерами спорта международного класса Республики Беларусь, членами национальных и сборных команд Республики Беларусь по видам спорта);</w:t>
      </w:r>
    </w:p>
    <w:p w:rsidR="001B649F" w:rsidRDefault="00A536BB" w:rsidP="001B64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sym w:font="Symbol" w:char="F0B7"/>
      </w:r>
      <w:r w:rsidRPr="00A536BB">
        <w:rPr>
          <w:rFonts w:ascii="Times New Roman" w:hAnsi="Times New Roman" w:cs="Times New Roman"/>
          <w:sz w:val="30"/>
          <w:szCs w:val="30"/>
        </w:rPr>
        <w:t xml:space="preserve"> в аптеки, на объекты бытового обслуживания, в организации, осуществляющие эксплуатацию жилищного фонда и (или) предоставляющие жилищно-коммунальные услуги, в нотариальные конторы (нотариальные бюро), в юридические консультации, на вокзалы, в банки, в организации связи, в государственные органы, в учреждения социальной защиты Бобруйска не более 2 раз в течение месяца;</w:t>
      </w:r>
    </w:p>
    <w:p w:rsidR="001B649F" w:rsidRDefault="00A536BB" w:rsidP="001B64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sym w:font="Symbol" w:char="F0B7"/>
      </w:r>
      <w:r w:rsidRPr="00A536BB">
        <w:rPr>
          <w:rFonts w:ascii="Times New Roman" w:hAnsi="Times New Roman" w:cs="Times New Roman"/>
          <w:sz w:val="30"/>
          <w:szCs w:val="30"/>
        </w:rPr>
        <w:t xml:space="preserve"> на кладбища не более 1 раза в течение года;</w:t>
      </w:r>
    </w:p>
    <w:p w:rsidR="00A536BB" w:rsidRDefault="00A536BB" w:rsidP="001B64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6BB">
        <w:rPr>
          <w:rFonts w:ascii="Times New Roman" w:hAnsi="Times New Roman" w:cs="Times New Roman"/>
          <w:sz w:val="30"/>
          <w:szCs w:val="30"/>
        </w:rPr>
        <w:sym w:font="Symbol" w:char="F0B7"/>
      </w:r>
      <w:r w:rsidR="001B649F">
        <w:rPr>
          <w:rFonts w:ascii="Times New Roman" w:hAnsi="Times New Roman" w:cs="Times New Roman"/>
          <w:sz w:val="30"/>
          <w:szCs w:val="30"/>
        </w:rPr>
        <w:t> </w:t>
      </w:r>
      <w:r w:rsidRPr="00A536BB">
        <w:rPr>
          <w:rFonts w:ascii="Times New Roman" w:hAnsi="Times New Roman" w:cs="Times New Roman"/>
          <w:sz w:val="30"/>
          <w:szCs w:val="30"/>
        </w:rPr>
        <w:t>в</w:t>
      </w:r>
      <w:r w:rsidR="00F96963">
        <w:rPr>
          <w:rFonts w:ascii="Times New Roman" w:hAnsi="Times New Roman" w:cs="Times New Roman"/>
          <w:sz w:val="30"/>
          <w:szCs w:val="30"/>
        </w:rPr>
        <w:t> </w:t>
      </w:r>
      <w:r w:rsidRPr="00A536BB">
        <w:rPr>
          <w:rFonts w:ascii="Times New Roman" w:hAnsi="Times New Roman" w:cs="Times New Roman"/>
          <w:sz w:val="30"/>
          <w:szCs w:val="30"/>
        </w:rPr>
        <w:t>учреждения</w:t>
      </w:r>
      <w:r w:rsidR="001B649F">
        <w:rPr>
          <w:rFonts w:ascii="Times New Roman" w:hAnsi="Times New Roman" w:cs="Times New Roman"/>
          <w:sz w:val="30"/>
          <w:szCs w:val="30"/>
        </w:rPr>
        <w:t xml:space="preserve"> </w:t>
      </w:r>
      <w:r w:rsidRPr="00A536BB">
        <w:rPr>
          <w:rFonts w:ascii="Times New Roman" w:hAnsi="Times New Roman" w:cs="Times New Roman"/>
          <w:sz w:val="30"/>
          <w:szCs w:val="30"/>
        </w:rPr>
        <w:t>профессионально-технического, среднего специального образования (для учащихся заочной, в том числе дистанционной, формы получения образования) не более 2 раз в течение неделю</w:t>
      </w:r>
      <w:r w:rsidR="00BD4B8D">
        <w:rPr>
          <w:rFonts w:ascii="Times New Roman" w:hAnsi="Times New Roman" w:cs="Times New Roman"/>
          <w:sz w:val="30"/>
          <w:szCs w:val="30"/>
        </w:rPr>
        <w:t>.</w:t>
      </w:r>
    </w:p>
    <w:p w:rsidR="00F66A11" w:rsidRDefault="00F66A11" w:rsidP="001B64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D4B8D" w:rsidRPr="0026336E" w:rsidRDefault="00BD4B8D" w:rsidP="001B64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26336E">
        <w:rPr>
          <w:rFonts w:ascii="Times New Roman" w:hAnsi="Times New Roman" w:cs="Times New Roman"/>
          <w:b/>
          <w:i/>
          <w:sz w:val="30"/>
          <w:szCs w:val="30"/>
        </w:rPr>
        <w:t xml:space="preserve">Оказание транспортных услуг «социальное такси» осуществляется </w:t>
      </w:r>
      <w:r w:rsidR="00F66A11" w:rsidRPr="0026336E">
        <w:rPr>
          <w:rFonts w:ascii="Times New Roman" w:hAnsi="Times New Roman" w:cs="Times New Roman"/>
          <w:b/>
          <w:i/>
          <w:sz w:val="30"/>
          <w:szCs w:val="30"/>
        </w:rPr>
        <w:t xml:space="preserve">на основании </w:t>
      </w:r>
      <w:r w:rsidRPr="0026336E">
        <w:rPr>
          <w:rFonts w:ascii="Times New Roman" w:hAnsi="Times New Roman" w:cs="Times New Roman"/>
          <w:b/>
          <w:i/>
          <w:sz w:val="30"/>
          <w:szCs w:val="30"/>
        </w:rPr>
        <w:t>решени</w:t>
      </w:r>
      <w:r w:rsidR="00F66A11" w:rsidRPr="0026336E">
        <w:rPr>
          <w:rFonts w:ascii="Times New Roman" w:hAnsi="Times New Roman" w:cs="Times New Roman"/>
          <w:b/>
          <w:i/>
          <w:sz w:val="30"/>
          <w:szCs w:val="30"/>
        </w:rPr>
        <w:t>я</w:t>
      </w:r>
      <w:r w:rsidRPr="0026336E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26336E">
        <w:rPr>
          <w:rFonts w:ascii="Times New Roman" w:hAnsi="Times New Roman" w:cs="Times New Roman"/>
          <w:b/>
          <w:i/>
          <w:sz w:val="30"/>
          <w:szCs w:val="30"/>
        </w:rPr>
        <w:t>Бобруйского</w:t>
      </w:r>
      <w:proofErr w:type="spellEnd"/>
      <w:r w:rsidRPr="0026336E">
        <w:rPr>
          <w:rFonts w:ascii="Times New Roman" w:hAnsi="Times New Roman" w:cs="Times New Roman"/>
          <w:b/>
          <w:i/>
          <w:sz w:val="30"/>
          <w:szCs w:val="30"/>
        </w:rPr>
        <w:t xml:space="preserve"> городского Совета депутатов от </w:t>
      </w:r>
      <w:r w:rsidR="00F66A11" w:rsidRPr="0026336E">
        <w:rPr>
          <w:rFonts w:ascii="Times New Roman" w:hAnsi="Times New Roman" w:cs="Times New Roman"/>
          <w:b/>
          <w:i/>
          <w:sz w:val="30"/>
          <w:szCs w:val="30"/>
        </w:rPr>
        <w:t xml:space="preserve">26 сентября </w:t>
      </w:r>
      <w:r w:rsidRPr="0026336E">
        <w:rPr>
          <w:rFonts w:ascii="Times New Roman" w:hAnsi="Times New Roman" w:cs="Times New Roman"/>
          <w:b/>
          <w:i/>
          <w:sz w:val="30"/>
          <w:szCs w:val="30"/>
        </w:rPr>
        <w:t>2025 №15-3 «О мерах социальной поддержки»</w:t>
      </w:r>
      <w:r w:rsidR="00F66A11" w:rsidRPr="0026336E">
        <w:rPr>
          <w:rFonts w:ascii="Times New Roman" w:hAnsi="Times New Roman" w:cs="Times New Roman"/>
          <w:b/>
          <w:i/>
          <w:sz w:val="30"/>
          <w:szCs w:val="30"/>
        </w:rPr>
        <w:t>.</w:t>
      </w:r>
    </w:p>
    <w:sectPr w:rsidR="00BD4B8D" w:rsidRPr="0026336E" w:rsidSect="00F66A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A536BB"/>
    <w:rsid w:val="001B649F"/>
    <w:rsid w:val="0026336E"/>
    <w:rsid w:val="005F2BB8"/>
    <w:rsid w:val="00A536BB"/>
    <w:rsid w:val="00BD4B8D"/>
    <w:rsid w:val="00F66A11"/>
    <w:rsid w:val="00F9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2026-02-11T06:24:00Z</dcterms:created>
  <dcterms:modified xsi:type="dcterms:W3CDTF">2026-02-11T07:36:00Z</dcterms:modified>
</cp:coreProperties>
</file>