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565AFC">
        <w:rPr>
          <w:rFonts w:ascii="Times New Roman" w:hAnsi="Times New Roman"/>
          <w:sz w:val="30"/>
          <w:szCs w:val="30"/>
        </w:rPr>
        <w:t>ЗАЯВКА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на участие в конкурсе по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повышению производительности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труда среди предприятий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Могилевской области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088"/>
        <w:gridCol w:w="2932"/>
        <w:gridCol w:w="2186"/>
      </w:tblGrid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предприятия</w:t>
            </w: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проекта, практики, идеи</w:t>
            </w: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 xml:space="preserve">Номинация, в которой принимается участие </w:t>
            </w: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Контактный телефон ответственного лица</w:t>
            </w: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Заявка заверяется подписью руководителя. </w:t>
      </w:r>
    </w:p>
    <w:p w:rsidR="009A19BB" w:rsidRDefault="009A19BB"/>
    <w:sectPr w:rsidR="009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BD"/>
    <w:rsid w:val="008961A4"/>
    <w:rsid w:val="009A19BB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Михалевич</dc:creator>
  <cp:lastModifiedBy>Новикова Елена Николаевна</cp:lastModifiedBy>
  <cp:revision>2</cp:revision>
  <cp:lastPrinted>2025-05-23T07:35:00Z</cp:lastPrinted>
  <dcterms:created xsi:type="dcterms:W3CDTF">2025-05-23T07:36:00Z</dcterms:created>
  <dcterms:modified xsi:type="dcterms:W3CDTF">2025-05-23T07:36:00Z</dcterms:modified>
</cp:coreProperties>
</file>