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C6" w:rsidRDefault="00AC29C6" w:rsidP="000671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5E3BF0" w:rsidRDefault="005E3BF0" w:rsidP="005E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BF0" w:rsidRPr="005E3BF0" w:rsidRDefault="005E3BF0" w:rsidP="005E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>О расчете пенсий и пособий</w:t>
      </w:r>
      <w:bookmarkStart w:id="0" w:name="OLE_LINK1"/>
      <w:bookmarkStart w:id="1" w:name="OLE_LINK2"/>
      <w:r w:rsidRPr="005E3BF0">
        <w:rPr>
          <w:rFonts w:ascii="Times New Roman" w:hAnsi="Times New Roman" w:cs="Times New Roman"/>
          <w:sz w:val="28"/>
          <w:szCs w:val="28"/>
        </w:rPr>
        <w:t xml:space="preserve"> на </w:t>
      </w:r>
      <w:bookmarkEnd w:id="0"/>
      <w:bookmarkEnd w:id="1"/>
      <w:r w:rsidRPr="005E3BF0">
        <w:rPr>
          <w:rFonts w:ascii="Times New Roman" w:hAnsi="Times New Roman" w:cs="Times New Roman"/>
          <w:sz w:val="28"/>
          <w:szCs w:val="28"/>
        </w:rPr>
        <w:t>сентябрь 2020 г.</w:t>
      </w:r>
    </w:p>
    <w:p w:rsidR="005E3BF0" w:rsidRPr="005E3BF0" w:rsidRDefault="005E3BF0" w:rsidP="005E3BF0">
      <w:pPr>
        <w:pStyle w:val="ConsPlusNormal"/>
        <w:rPr>
          <w:b/>
          <w:i/>
          <w:sz w:val="28"/>
          <w:szCs w:val="28"/>
        </w:rPr>
      </w:pPr>
    </w:p>
    <w:p w:rsidR="005E3BF0" w:rsidRPr="005E3BF0" w:rsidRDefault="005E3BF0" w:rsidP="005E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Республики Беларусь сообщает следующие параметры для расчета пенсий и пособий на </w:t>
      </w:r>
      <w:bookmarkStart w:id="2" w:name="OLE_LINK3"/>
      <w:bookmarkStart w:id="3" w:name="OLE_LINK4"/>
      <w:r w:rsidRPr="005E3BF0">
        <w:rPr>
          <w:rFonts w:ascii="Times New Roman" w:hAnsi="Times New Roman" w:cs="Times New Roman"/>
          <w:sz w:val="28"/>
          <w:szCs w:val="28"/>
        </w:rPr>
        <w:t>сентябрь </w:t>
      </w:r>
      <w:bookmarkEnd w:id="2"/>
      <w:bookmarkEnd w:id="3"/>
      <w:r w:rsidRPr="005E3BF0">
        <w:rPr>
          <w:rFonts w:ascii="Times New Roman" w:hAnsi="Times New Roman" w:cs="Times New Roman"/>
          <w:sz w:val="28"/>
          <w:szCs w:val="28"/>
        </w:rPr>
        <w:t>2020 г.:</w:t>
      </w:r>
    </w:p>
    <w:p w:rsidR="005E3BF0" w:rsidRPr="005E3BF0" w:rsidRDefault="005E3BF0" w:rsidP="005E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>средняя заработная плата работников в республике за июль 2020 г.  –   1</w:t>
      </w:r>
      <w:r w:rsidRPr="005E3B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BF0">
        <w:rPr>
          <w:rFonts w:ascii="Times New Roman" w:hAnsi="Times New Roman" w:cs="Times New Roman"/>
          <w:sz w:val="28"/>
          <w:szCs w:val="28"/>
        </w:rPr>
        <w:t>287,5 руб.;</w:t>
      </w:r>
    </w:p>
    <w:p w:rsidR="005E3BF0" w:rsidRPr="005E3BF0" w:rsidRDefault="005E3BF0" w:rsidP="005E3BF0">
      <w:pPr>
        <w:pStyle w:val="newncpi0"/>
        <w:ind w:firstLine="567"/>
        <w:rPr>
          <w:sz w:val="28"/>
          <w:szCs w:val="28"/>
        </w:rPr>
      </w:pPr>
      <w:r w:rsidRPr="005E3BF0">
        <w:rPr>
          <w:sz w:val="28"/>
          <w:szCs w:val="28"/>
        </w:rPr>
        <w:t xml:space="preserve">средняя  заработная плата работников, применяемая при назначении и перерасчете трудовых пенсий в сентябре 2020 г., – 981,32 руб. (Указ Президента Республики Беларусь от 20 июня 2020 г. № 232 «О повышении пенсий»); </w:t>
      </w:r>
    </w:p>
    <w:p w:rsidR="005E3BF0" w:rsidRPr="005E3BF0" w:rsidRDefault="005E3BF0" w:rsidP="005E3BF0">
      <w:pPr>
        <w:pStyle w:val="newncpi0"/>
        <w:ind w:firstLine="567"/>
        <w:rPr>
          <w:sz w:val="28"/>
          <w:szCs w:val="28"/>
          <w:u w:val="single"/>
        </w:rPr>
      </w:pPr>
      <w:r w:rsidRPr="005E3BF0">
        <w:rPr>
          <w:sz w:val="28"/>
          <w:szCs w:val="28"/>
        </w:rPr>
        <w:t xml:space="preserve">среднемесячная заработная плата работников в республике за </w:t>
      </w:r>
      <w:r w:rsidRPr="005E3BF0">
        <w:rPr>
          <w:sz w:val="28"/>
          <w:szCs w:val="28"/>
          <w:lang w:val="en-US"/>
        </w:rPr>
        <w:t>II</w:t>
      </w:r>
      <w:r w:rsidRPr="005E3BF0">
        <w:rPr>
          <w:sz w:val="28"/>
          <w:szCs w:val="28"/>
        </w:rPr>
        <w:t xml:space="preserve"> квартал 2020 г., применяемая при назначении и перерасчете пособий по уходу за ребенком в возрасте до 3 лет, – 1 222,4 руб. (Закон Республики Беларусь от 29 декабря 2012 г. № 7-З «О государственных пособиях семьям, воспитывающим детей»);</w:t>
      </w:r>
    </w:p>
    <w:p w:rsidR="005E3BF0" w:rsidRPr="005E3BF0" w:rsidRDefault="005E3BF0" w:rsidP="005E3BF0">
      <w:pPr>
        <w:pStyle w:val="newncpi"/>
        <w:rPr>
          <w:sz w:val="28"/>
          <w:szCs w:val="28"/>
        </w:rPr>
      </w:pPr>
      <w:r w:rsidRPr="005E3BF0">
        <w:rPr>
          <w:sz w:val="28"/>
          <w:szCs w:val="28"/>
        </w:rPr>
        <w:t>базовая величина – 27 руб.;</w:t>
      </w:r>
    </w:p>
    <w:p w:rsidR="005E3BF0" w:rsidRPr="005E3BF0" w:rsidRDefault="005E3BF0" w:rsidP="005E3BF0">
      <w:pPr>
        <w:pStyle w:val="3"/>
        <w:spacing w:after="0"/>
        <w:ind w:firstLine="567"/>
        <w:jc w:val="both"/>
        <w:rPr>
          <w:sz w:val="28"/>
          <w:szCs w:val="28"/>
        </w:rPr>
      </w:pPr>
      <w:r w:rsidRPr="005E3BF0">
        <w:rPr>
          <w:sz w:val="28"/>
          <w:szCs w:val="28"/>
        </w:rPr>
        <w:t xml:space="preserve">бюджет прожиточного минимума в среднем на душу населения  в ценах </w:t>
      </w:r>
      <w:r w:rsidRPr="005E3BF0">
        <w:rPr>
          <w:sz w:val="28"/>
          <w:szCs w:val="28"/>
          <w:lang w:val="ru-RU"/>
        </w:rPr>
        <w:t xml:space="preserve">июня </w:t>
      </w:r>
      <w:r w:rsidRPr="005E3BF0">
        <w:rPr>
          <w:sz w:val="28"/>
          <w:szCs w:val="28"/>
        </w:rPr>
        <w:t>20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> г. в расчете на месяц:</w:t>
      </w:r>
    </w:p>
    <w:p w:rsidR="005E3BF0" w:rsidRPr="005E3BF0" w:rsidRDefault="005E3BF0" w:rsidP="005E3BF0">
      <w:pPr>
        <w:pStyle w:val="3"/>
        <w:spacing w:after="0"/>
        <w:ind w:firstLine="567"/>
        <w:rPr>
          <w:sz w:val="28"/>
          <w:szCs w:val="28"/>
        </w:rPr>
      </w:pPr>
      <w:r w:rsidRPr="005E3BF0">
        <w:rPr>
          <w:sz w:val="28"/>
          <w:szCs w:val="28"/>
        </w:rPr>
        <w:t xml:space="preserve">в среднем на душу  населения  – </w:t>
      </w:r>
      <w:r w:rsidRPr="005E3BF0">
        <w:rPr>
          <w:sz w:val="28"/>
          <w:szCs w:val="28"/>
          <w:lang w:val="ru-RU"/>
        </w:rPr>
        <w:t>256,10</w:t>
      </w:r>
      <w:r w:rsidRPr="005E3BF0">
        <w:rPr>
          <w:sz w:val="28"/>
          <w:szCs w:val="28"/>
        </w:rPr>
        <w:t xml:space="preserve"> руб.;</w:t>
      </w:r>
    </w:p>
    <w:p w:rsidR="005E3BF0" w:rsidRPr="005E3BF0" w:rsidRDefault="005E3BF0" w:rsidP="005E3B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 xml:space="preserve">для пенсионеров  –  193,92  руб.; </w:t>
      </w:r>
    </w:p>
    <w:p w:rsidR="005E3BF0" w:rsidRPr="005E3BF0" w:rsidRDefault="005E3BF0" w:rsidP="005E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>1,5-кратный размер бюджета прожиточного минимума в среднем на душу населения, применяемый для установления размера государственной адресной социальной помощи в виде социального пособия для возмещения затрат на приобретение подгузников, – 384,15 ‬руб.;</w:t>
      </w:r>
    </w:p>
    <w:p w:rsidR="005E3BF0" w:rsidRPr="005E3BF0" w:rsidRDefault="005E3BF0" w:rsidP="005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>1,15-величины критерия нуждаемости для предоставления государственной адресной социальной помощи в виде ежемесячного социального пособия  для многодетных семей, – 294,52 руб.;</w:t>
      </w:r>
    </w:p>
    <w:p w:rsidR="005E3BF0" w:rsidRPr="005E3BF0" w:rsidRDefault="005E3BF0" w:rsidP="005E3B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3BF0">
        <w:rPr>
          <w:rFonts w:ascii="Times New Roman" w:hAnsi="Times New Roman" w:cs="Times New Roman"/>
          <w:sz w:val="28"/>
          <w:szCs w:val="28"/>
        </w:rPr>
        <w:t>минимальный размер пенсии по возрасту – 64,03 руб. (25 процентов наибольшей величины бюджета прожиточного минимума в среднем на душу населения, утвержденного Министерством труда и социальной защиты за два последних квартала, – 256,10 руб. (в ценах июня 2020 г.</w:t>
      </w:r>
      <w:r w:rsidRPr="005E3BF0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5E3BF0" w:rsidRPr="005E3BF0" w:rsidRDefault="005E3BF0" w:rsidP="005E3B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 xml:space="preserve">доплата к минимальным размерам пенсий – 196,26 руб. (20 процентов средней заработной платы, применяемой при перерасчете трудовых пенсий, –  981,32 руб.) </w:t>
      </w:r>
    </w:p>
    <w:p w:rsidR="005E3BF0" w:rsidRPr="005E3BF0" w:rsidRDefault="005E3BF0" w:rsidP="005E3BF0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5E3BF0">
        <w:rPr>
          <w:sz w:val="28"/>
          <w:szCs w:val="28"/>
        </w:rPr>
        <w:t xml:space="preserve">месячная минимальная заработная плата, используемая при </w:t>
      </w:r>
      <w:r w:rsidRPr="005E3BF0">
        <w:rPr>
          <w:sz w:val="28"/>
          <w:szCs w:val="28"/>
          <w:shd w:val="clear" w:color="auto" w:fill="FFFFFF"/>
        </w:rPr>
        <w:t>исчислении стажа работы с применением поправочного коэффициента</w:t>
      </w:r>
      <w:r w:rsidRPr="005E3BF0">
        <w:rPr>
          <w:sz w:val="28"/>
          <w:szCs w:val="28"/>
          <w:shd w:val="clear" w:color="auto" w:fill="FFFFFF"/>
          <w:lang w:val="ru-RU"/>
        </w:rPr>
        <w:t>,</w:t>
      </w:r>
      <w:r w:rsidRPr="005E3BF0">
        <w:rPr>
          <w:sz w:val="28"/>
          <w:szCs w:val="28"/>
          <w:shd w:val="clear" w:color="auto" w:fill="FFFFFF"/>
        </w:rPr>
        <w:t> –  3</w:t>
      </w:r>
      <w:r w:rsidRPr="005E3BF0">
        <w:rPr>
          <w:sz w:val="28"/>
          <w:szCs w:val="28"/>
          <w:shd w:val="clear" w:color="auto" w:fill="FFFFFF"/>
          <w:lang w:val="ru-RU"/>
        </w:rPr>
        <w:t>75,00</w:t>
      </w:r>
      <w:r w:rsidRPr="005E3BF0">
        <w:rPr>
          <w:sz w:val="28"/>
          <w:szCs w:val="28"/>
          <w:shd w:val="clear" w:color="auto" w:fill="FFFFFF"/>
        </w:rPr>
        <w:t xml:space="preserve"> руб. </w:t>
      </w:r>
    </w:p>
    <w:p w:rsidR="005E3BF0" w:rsidRPr="005E3BF0" w:rsidRDefault="005E3BF0" w:rsidP="005E3BF0">
      <w:pPr>
        <w:pStyle w:val="a9"/>
        <w:spacing w:after="0"/>
        <w:ind w:left="0" w:firstLine="567"/>
        <w:jc w:val="both"/>
        <w:rPr>
          <w:sz w:val="28"/>
          <w:szCs w:val="28"/>
          <w:lang w:val="ru-RU"/>
        </w:rPr>
      </w:pPr>
      <w:r w:rsidRPr="005E3BF0">
        <w:rPr>
          <w:sz w:val="28"/>
          <w:szCs w:val="28"/>
        </w:rPr>
        <w:t xml:space="preserve">Для корректировки фактического заработка при назначении и перерасчете трудовых пенсий, а также для исчисления социальных пенсий вследствие катастрофы на Чернобыльской АЭС в </w:t>
      </w:r>
      <w:r w:rsidRPr="005E3BF0">
        <w:rPr>
          <w:sz w:val="28"/>
          <w:szCs w:val="28"/>
          <w:lang w:val="ru-RU"/>
        </w:rPr>
        <w:t xml:space="preserve">сентябре </w:t>
      </w:r>
      <w:r w:rsidRPr="005E3BF0">
        <w:rPr>
          <w:sz w:val="28"/>
          <w:szCs w:val="28"/>
        </w:rPr>
        <w:t>20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 xml:space="preserve"> г. используется величина средней заработной платы работников, применяемая при назначении и перерасчете трудовых пенсий в </w:t>
      </w:r>
      <w:r w:rsidRPr="005E3BF0">
        <w:rPr>
          <w:sz w:val="28"/>
          <w:szCs w:val="28"/>
          <w:lang w:val="ru-RU"/>
        </w:rPr>
        <w:t>сентябре 2</w:t>
      </w:r>
      <w:r w:rsidRPr="005E3BF0">
        <w:rPr>
          <w:sz w:val="28"/>
          <w:szCs w:val="28"/>
        </w:rPr>
        <w:t>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> г., – 981,32</w:t>
      </w:r>
      <w:r w:rsidRPr="005E3BF0">
        <w:rPr>
          <w:sz w:val="28"/>
          <w:szCs w:val="28"/>
          <w:lang w:val="ru-RU"/>
        </w:rPr>
        <w:t xml:space="preserve"> руб.</w:t>
      </w:r>
    </w:p>
    <w:p w:rsidR="005E3BF0" w:rsidRPr="005E3BF0" w:rsidRDefault="005E3BF0" w:rsidP="005E3BF0">
      <w:pPr>
        <w:pStyle w:val="a9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5E3BF0">
        <w:rPr>
          <w:sz w:val="28"/>
          <w:szCs w:val="28"/>
        </w:rPr>
        <w:t xml:space="preserve">При назначении и перерасчете пенсий по инвалидности и по случаю потери кормильца вследствие катастрофы на ЧАЭС для корректировки фактического заработка пенсионера в </w:t>
      </w:r>
      <w:r w:rsidRPr="005E3BF0">
        <w:rPr>
          <w:sz w:val="28"/>
          <w:szCs w:val="28"/>
          <w:lang w:val="ru-RU"/>
        </w:rPr>
        <w:t>сентябре</w:t>
      </w:r>
      <w:r w:rsidRPr="005E3BF0">
        <w:rPr>
          <w:sz w:val="28"/>
          <w:szCs w:val="28"/>
        </w:rPr>
        <w:t xml:space="preserve"> 20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 xml:space="preserve"> г. применяется  средняя заработная  плата работников за </w:t>
      </w:r>
      <w:r w:rsidRPr="005E3BF0">
        <w:rPr>
          <w:sz w:val="28"/>
          <w:szCs w:val="28"/>
          <w:lang w:val="ru-RU"/>
        </w:rPr>
        <w:t>июль</w:t>
      </w:r>
      <w:r w:rsidRPr="005E3BF0">
        <w:rPr>
          <w:sz w:val="28"/>
          <w:szCs w:val="28"/>
        </w:rPr>
        <w:t xml:space="preserve"> 20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> г. – 1 2</w:t>
      </w:r>
      <w:r w:rsidRPr="005E3BF0">
        <w:rPr>
          <w:sz w:val="28"/>
          <w:szCs w:val="28"/>
          <w:lang w:val="ru-RU"/>
        </w:rPr>
        <w:t>87</w:t>
      </w:r>
      <w:r w:rsidRPr="005E3BF0">
        <w:rPr>
          <w:sz w:val="28"/>
          <w:szCs w:val="28"/>
        </w:rPr>
        <w:t>,</w:t>
      </w:r>
      <w:r w:rsidRPr="005E3BF0">
        <w:rPr>
          <w:sz w:val="28"/>
          <w:szCs w:val="28"/>
          <w:lang w:val="ru-RU"/>
        </w:rPr>
        <w:t>5</w:t>
      </w:r>
      <w:r w:rsidRPr="005E3BF0">
        <w:rPr>
          <w:sz w:val="28"/>
          <w:szCs w:val="28"/>
        </w:rPr>
        <w:t xml:space="preserve"> руб.</w:t>
      </w:r>
    </w:p>
    <w:p w:rsidR="005E3BF0" w:rsidRPr="005E3BF0" w:rsidRDefault="005E3BF0" w:rsidP="005E3BF0">
      <w:pPr>
        <w:pStyle w:val="a9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5E3BF0">
        <w:rPr>
          <w:sz w:val="28"/>
          <w:szCs w:val="28"/>
        </w:rPr>
        <w:t xml:space="preserve">При расчете пенсий по инвалидности вследствие акта терроризма в соответствии с Указом Президента Республики Беларусь от 23 декабря 2016 г. № 483 «О пенсионном обеспечении граждан, пострадавших в результате акта </w:t>
      </w:r>
      <w:r w:rsidRPr="005E3BF0">
        <w:rPr>
          <w:sz w:val="28"/>
          <w:szCs w:val="28"/>
        </w:rPr>
        <w:lastRenderedPageBreak/>
        <w:t xml:space="preserve">терроризма» в </w:t>
      </w:r>
      <w:r w:rsidRPr="005E3BF0">
        <w:rPr>
          <w:sz w:val="28"/>
          <w:szCs w:val="28"/>
          <w:lang w:val="ru-RU"/>
        </w:rPr>
        <w:t xml:space="preserve">сентябре </w:t>
      </w:r>
      <w:r w:rsidRPr="005E3BF0">
        <w:rPr>
          <w:sz w:val="28"/>
          <w:szCs w:val="28"/>
        </w:rPr>
        <w:t>20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 xml:space="preserve"> г. применяется средняя заработная  плата </w:t>
      </w:r>
      <w:r w:rsidRPr="005E3BF0">
        <w:rPr>
          <w:sz w:val="28"/>
          <w:szCs w:val="28"/>
          <w:shd w:val="clear" w:color="auto" w:fill="FFFFFF"/>
        </w:rPr>
        <w:t xml:space="preserve">работников за </w:t>
      </w:r>
      <w:r w:rsidRPr="005E3BF0">
        <w:rPr>
          <w:sz w:val="28"/>
          <w:szCs w:val="28"/>
          <w:lang w:val="ru-RU"/>
        </w:rPr>
        <w:t>июль</w:t>
      </w:r>
      <w:r w:rsidRPr="005E3BF0">
        <w:rPr>
          <w:sz w:val="28"/>
          <w:szCs w:val="28"/>
        </w:rPr>
        <w:t xml:space="preserve"> 20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> г. – 1 2</w:t>
      </w:r>
      <w:r w:rsidRPr="005E3BF0">
        <w:rPr>
          <w:sz w:val="28"/>
          <w:szCs w:val="28"/>
          <w:lang w:val="ru-RU"/>
        </w:rPr>
        <w:t>87</w:t>
      </w:r>
      <w:r w:rsidRPr="005E3BF0">
        <w:rPr>
          <w:sz w:val="28"/>
          <w:szCs w:val="28"/>
        </w:rPr>
        <w:t>,</w:t>
      </w:r>
      <w:r w:rsidRPr="005E3BF0">
        <w:rPr>
          <w:sz w:val="28"/>
          <w:szCs w:val="28"/>
          <w:lang w:val="ru-RU"/>
        </w:rPr>
        <w:t>5</w:t>
      </w:r>
      <w:r w:rsidRPr="005E3BF0">
        <w:rPr>
          <w:sz w:val="28"/>
          <w:szCs w:val="28"/>
        </w:rPr>
        <w:t xml:space="preserve"> руб.</w:t>
      </w:r>
    </w:p>
    <w:p w:rsidR="005E3BF0" w:rsidRPr="005E3BF0" w:rsidRDefault="005E3BF0" w:rsidP="005E3BF0">
      <w:pPr>
        <w:pStyle w:val="a9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5E3BF0">
        <w:rPr>
          <w:sz w:val="28"/>
          <w:szCs w:val="28"/>
        </w:rPr>
        <w:t>Для расчета размера ежемесячной</w:t>
      </w:r>
      <w:r w:rsidRPr="005E3BF0">
        <w:rPr>
          <w:color w:val="392C69"/>
          <w:sz w:val="28"/>
          <w:szCs w:val="28"/>
        </w:rPr>
        <w:t xml:space="preserve"> </w:t>
      </w:r>
      <w:r w:rsidRPr="005E3BF0">
        <w:rPr>
          <w:sz w:val="28"/>
          <w:szCs w:val="28"/>
        </w:rPr>
        <w:t xml:space="preserve">доплаты к пенсиям неработающим получателям пенсий, имеющим ученую степень доктора наук и ученое звание профессора, достигшим общеустановленного пенсионного возраста, в </w:t>
      </w:r>
      <w:r w:rsidRPr="005E3BF0">
        <w:rPr>
          <w:sz w:val="28"/>
          <w:szCs w:val="28"/>
          <w:lang w:val="ru-RU"/>
        </w:rPr>
        <w:t>сентябре</w:t>
      </w:r>
      <w:r w:rsidRPr="005E3BF0">
        <w:rPr>
          <w:sz w:val="28"/>
          <w:szCs w:val="28"/>
        </w:rPr>
        <w:t xml:space="preserve"> 2020 г. применяется базовая ставка для оплаты труда работников бюджетных организаций – 185 руб.</w:t>
      </w:r>
    </w:p>
    <w:p w:rsidR="005E3BF0" w:rsidRPr="005E3BF0" w:rsidRDefault="005E3BF0" w:rsidP="005E3BF0">
      <w:pPr>
        <w:pStyle w:val="a9"/>
        <w:spacing w:after="0"/>
        <w:ind w:left="0" w:firstLine="567"/>
        <w:jc w:val="both"/>
        <w:rPr>
          <w:sz w:val="28"/>
          <w:szCs w:val="28"/>
          <w:lang w:val="ru-RU"/>
        </w:rPr>
      </w:pPr>
      <w:r w:rsidRPr="005E3BF0">
        <w:rPr>
          <w:sz w:val="28"/>
          <w:szCs w:val="28"/>
        </w:rPr>
        <w:t>Для расчета размеров социальных пенсий по нормам Закона Республики Беларусь «О пенсионном обеспечении», пособия по уходу за инвалидом 1 группы либо лицом, достигшим 80-летнего возраста, и государственных пособий семьям, воспитывающим детей (кроме пособия по уходу за ребенком в возрасте до 3 лет), в </w:t>
      </w:r>
      <w:r w:rsidRPr="005E3BF0">
        <w:rPr>
          <w:sz w:val="28"/>
          <w:szCs w:val="28"/>
          <w:lang w:val="ru-RU"/>
        </w:rPr>
        <w:t xml:space="preserve">сентябре </w:t>
      </w:r>
      <w:r w:rsidRPr="005E3BF0">
        <w:rPr>
          <w:sz w:val="28"/>
          <w:szCs w:val="28"/>
        </w:rPr>
        <w:t>20</w:t>
      </w:r>
      <w:r w:rsidRPr="005E3BF0">
        <w:rPr>
          <w:sz w:val="28"/>
          <w:szCs w:val="28"/>
          <w:lang w:val="ru-RU"/>
        </w:rPr>
        <w:t>20</w:t>
      </w:r>
      <w:r w:rsidRPr="005E3BF0">
        <w:rPr>
          <w:sz w:val="28"/>
          <w:szCs w:val="28"/>
        </w:rPr>
        <w:t xml:space="preserve"> г. применяется наибольшая величина бюджета прожиточного минимума в среднем на  душу населения, утвержденного Министерством труда и социальной защиты  за два последних квартала,  – </w:t>
      </w:r>
      <w:r w:rsidRPr="005E3BF0">
        <w:rPr>
          <w:sz w:val="28"/>
          <w:szCs w:val="28"/>
          <w:lang w:val="ru-RU"/>
        </w:rPr>
        <w:t xml:space="preserve">256,10 </w:t>
      </w:r>
      <w:r w:rsidRPr="005E3BF0">
        <w:rPr>
          <w:sz w:val="28"/>
          <w:szCs w:val="28"/>
        </w:rPr>
        <w:t xml:space="preserve"> руб.</w:t>
      </w:r>
    </w:p>
    <w:p w:rsidR="005E3BF0" w:rsidRPr="005E3BF0" w:rsidRDefault="005E3BF0" w:rsidP="005E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F0">
        <w:rPr>
          <w:rFonts w:ascii="Times New Roman" w:hAnsi="Times New Roman" w:cs="Times New Roman"/>
          <w:sz w:val="28"/>
          <w:szCs w:val="28"/>
        </w:rPr>
        <w:t>Для индексации недополученных сумм пенсий используется индекс потребительских цен в Республике Беларусь за июль 2020 г., исчисленный нарастающим итогом к декабрю 1990 г., который составил 7259683862,37 процента. Ставка рефинансирования с 01.07.2020  составляет 7,75 процентов годовых.</w:t>
      </w:r>
    </w:p>
    <w:p w:rsidR="005E3BF0" w:rsidRPr="005E3BF0" w:rsidRDefault="005E3BF0" w:rsidP="005E3B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0217" w:rsidRPr="005E3BF0" w:rsidRDefault="002C0217" w:rsidP="005E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217" w:rsidRPr="005E3BF0" w:rsidSect="005A74D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1C6"/>
    <w:multiLevelType w:val="multilevel"/>
    <w:tmpl w:val="1C5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5FA1"/>
    <w:multiLevelType w:val="multilevel"/>
    <w:tmpl w:val="BA9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B2F7A"/>
    <w:multiLevelType w:val="multilevel"/>
    <w:tmpl w:val="335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70704"/>
    <w:multiLevelType w:val="multilevel"/>
    <w:tmpl w:val="8CE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35BAC"/>
    <w:multiLevelType w:val="multilevel"/>
    <w:tmpl w:val="23A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AA"/>
    <w:rsid w:val="000671FB"/>
    <w:rsid w:val="00081265"/>
    <w:rsid w:val="000B25AB"/>
    <w:rsid w:val="002C0217"/>
    <w:rsid w:val="002F5BD8"/>
    <w:rsid w:val="003F530B"/>
    <w:rsid w:val="00476006"/>
    <w:rsid w:val="005A74D1"/>
    <w:rsid w:val="005D15BB"/>
    <w:rsid w:val="005E3BF0"/>
    <w:rsid w:val="005F577E"/>
    <w:rsid w:val="006560AA"/>
    <w:rsid w:val="00753E30"/>
    <w:rsid w:val="00964A5E"/>
    <w:rsid w:val="009719A9"/>
    <w:rsid w:val="009A20B0"/>
    <w:rsid w:val="009F2B4E"/>
    <w:rsid w:val="00A231C0"/>
    <w:rsid w:val="00AC29C6"/>
    <w:rsid w:val="00AE79BD"/>
    <w:rsid w:val="00BB6701"/>
    <w:rsid w:val="00CA44DA"/>
    <w:rsid w:val="00CD7A60"/>
    <w:rsid w:val="00D26D2B"/>
    <w:rsid w:val="00DD79B7"/>
    <w:rsid w:val="00DF7841"/>
    <w:rsid w:val="00E538C9"/>
    <w:rsid w:val="00EA1717"/>
    <w:rsid w:val="00EE0D18"/>
    <w:rsid w:val="00EF43AE"/>
    <w:rsid w:val="00FB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29C6"/>
    <w:rPr>
      <w:color w:val="0000FF"/>
      <w:u w:val="single"/>
    </w:rPr>
  </w:style>
  <w:style w:type="paragraph" w:customStyle="1" w:styleId="ConsPlusNormal">
    <w:name w:val="ConsPlusNormal"/>
    <w:link w:val="ConsPlusNormal0"/>
    <w:rsid w:val="005E3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rsid w:val="005E3BF0"/>
    <w:rPr>
      <w:rFonts w:ascii="Times New Roman" w:eastAsia="Calibri" w:hAnsi="Times New Roman" w:cs="Times New Roman"/>
    </w:rPr>
  </w:style>
  <w:style w:type="paragraph" w:styleId="a9">
    <w:name w:val="Body Text Indent"/>
    <w:basedOn w:val="a"/>
    <w:link w:val="aa"/>
    <w:rsid w:val="005E3BF0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aa">
    <w:name w:val="Основной текст с отступом Знак"/>
    <w:basedOn w:val="a0"/>
    <w:link w:val="a9"/>
    <w:rsid w:val="005E3BF0"/>
    <w:rPr>
      <w:rFonts w:ascii="Times New Roman" w:eastAsia="Times New Roman" w:hAnsi="Times New Roman" w:cs="Times New Roman"/>
      <w:sz w:val="30"/>
      <w:szCs w:val="20"/>
      <w:lang/>
    </w:rPr>
  </w:style>
  <w:style w:type="paragraph" w:styleId="3">
    <w:name w:val="Body Text 3"/>
    <w:basedOn w:val="a"/>
    <w:link w:val="30"/>
    <w:rsid w:val="005E3B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5E3BF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newncpi">
    <w:name w:val="newncpi"/>
    <w:basedOn w:val="a"/>
    <w:uiPriority w:val="99"/>
    <w:rsid w:val="005E3B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5E3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29C6"/>
    <w:rPr>
      <w:color w:val="0000FF"/>
      <w:u w:val="single"/>
    </w:rPr>
  </w:style>
  <w:style w:type="paragraph" w:customStyle="1" w:styleId="ConsPlusNormal">
    <w:name w:val="ConsPlusNormal"/>
    <w:link w:val="ConsPlusNormal0"/>
    <w:rsid w:val="005E3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rsid w:val="005E3BF0"/>
    <w:rPr>
      <w:rFonts w:ascii="Times New Roman" w:eastAsia="Calibri" w:hAnsi="Times New Roman" w:cs="Times New Roman"/>
    </w:rPr>
  </w:style>
  <w:style w:type="paragraph" w:styleId="a9">
    <w:name w:val="Body Text Indent"/>
    <w:basedOn w:val="a"/>
    <w:link w:val="aa"/>
    <w:rsid w:val="005E3BF0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5E3BF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Body Text 3"/>
    <w:basedOn w:val="a"/>
    <w:link w:val="30"/>
    <w:rsid w:val="005E3B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3B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ewncpi">
    <w:name w:val="newncpi"/>
    <w:basedOn w:val="a"/>
    <w:uiPriority w:val="99"/>
    <w:rsid w:val="005E3B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5E3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gorbacheva_tm</cp:lastModifiedBy>
  <cp:revision>2</cp:revision>
  <cp:lastPrinted>2020-07-07T17:06:00Z</cp:lastPrinted>
  <dcterms:created xsi:type="dcterms:W3CDTF">2020-08-28T05:11:00Z</dcterms:created>
  <dcterms:modified xsi:type="dcterms:W3CDTF">2020-08-28T05:11:00Z</dcterms:modified>
</cp:coreProperties>
</file>