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6C" w:rsidRDefault="0083556C" w:rsidP="0083556C">
      <w:pPr>
        <w:pStyle w:val="20"/>
        <w:shd w:val="clear" w:color="auto" w:fill="auto"/>
        <w:spacing w:before="0" w:after="177" w:line="180" w:lineRule="exact"/>
        <w:ind w:firstLine="0"/>
        <w:rPr>
          <w:rStyle w:val="21"/>
          <w:rFonts w:ascii="Times New Roman" w:hAnsi="Times New Roman" w:cs="Times New Roman"/>
          <w:sz w:val="24"/>
          <w:szCs w:val="24"/>
        </w:rPr>
      </w:pPr>
    </w:p>
    <w:p w:rsidR="0083556C" w:rsidRDefault="0083556C" w:rsidP="0083556C">
      <w:pPr>
        <w:pStyle w:val="20"/>
        <w:shd w:val="clear" w:color="auto" w:fill="auto"/>
        <w:spacing w:before="0" w:after="177" w:line="180" w:lineRule="exact"/>
        <w:ind w:firstLine="0"/>
        <w:rPr>
          <w:rStyle w:val="21"/>
          <w:rFonts w:ascii="Times New Roman" w:hAnsi="Times New Roman" w:cs="Times New Roman"/>
          <w:sz w:val="24"/>
          <w:szCs w:val="24"/>
        </w:rPr>
      </w:pP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РЕБЕНОК-ИНВАЛИД </w:t>
      </w:r>
      <w:r w:rsidRPr="008355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(до достижения возраста 18 лет)</w:t>
      </w:r>
    </w:p>
    <w:p w:rsid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установлении ребенку степени утраты здоровья (первая - четвертая) ему назначается </w:t>
      </w: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социальная пенсия.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Ее размер дифференцирован от степени утраты здоровья и составляет: </w:t>
      </w:r>
    </w:p>
    <w:p w:rsidR="0083556C" w:rsidRPr="0083556C" w:rsidRDefault="0083556C" w:rsidP="0083556C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740" w:hanging="340"/>
        <w:jc w:val="left"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четвертой степени - 110 процентов бюджета прожиточного минимума в среднем на душу населения (БПМ)</w:t>
      </w:r>
    </w:p>
    <w:p w:rsidR="0083556C" w:rsidRPr="0083556C" w:rsidRDefault="0083556C" w:rsidP="0083556C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740" w:hanging="340"/>
        <w:jc w:val="left"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третьей степени - 95 процентов БПМ </w:t>
      </w:r>
    </w:p>
    <w:p w:rsidR="0083556C" w:rsidRPr="0083556C" w:rsidRDefault="0083556C" w:rsidP="0083556C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740" w:hanging="340"/>
        <w:jc w:val="left"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второй степени - 85 процентов БПМ</w:t>
      </w:r>
    </w:p>
    <w:p w:rsidR="0083556C" w:rsidRPr="0083556C" w:rsidRDefault="0083556C" w:rsidP="0083556C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740" w:hanging="340"/>
        <w:jc w:val="left"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первой - 80 процентов БПМ</w:t>
      </w:r>
    </w:p>
    <w:p w:rsidR="0083556C" w:rsidRDefault="0083556C" w:rsidP="0083556C">
      <w:pPr>
        <w:pStyle w:val="30"/>
        <w:shd w:val="clear" w:color="auto" w:fill="auto"/>
        <w:spacing w:before="0" w:line="240" w:lineRule="auto"/>
        <w:ind w:right="1460"/>
        <w:rPr>
          <w:rStyle w:val="31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3556C" w:rsidRPr="0083556C" w:rsidRDefault="0083556C" w:rsidP="0083556C">
      <w:pPr>
        <w:pStyle w:val="30"/>
        <w:shd w:val="clear" w:color="auto" w:fill="auto"/>
        <w:spacing w:before="0" w:line="240" w:lineRule="auto"/>
        <w:ind w:right="1460"/>
        <w:rPr>
          <w:rFonts w:ascii="Times New Roman" w:hAnsi="Times New Roman" w:cs="Times New Roman"/>
          <w:sz w:val="28"/>
          <w:szCs w:val="28"/>
        </w:rPr>
      </w:pPr>
      <w:r w:rsidRPr="0083556C">
        <w:rPr>
          <w:rStyle w:val="31"/>
          <w:rFonts w:ascii="Times New Roman" w:hAnsi="Times New Roman" w:cs="Times New Roman"/>
          <w:i w:val="0"/>
          <w:iCs w:val="0"/>
          <w:sz w:val="28"/>
          <w:szCs w:val="28"/>
        </w:rPr>
        <w:t>ИНВАЛИД С ДЕТСТВА (18+)</w:t>
      </w:r>
    </w:p>
    <w:p w:rsid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достижении ребенком-инвалидом 18-летнего возраста (при переходе в возрастную группу 18+) и при установлении ему группы инвалидности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II или III) рассматривается вопрос </w:t>
      </w: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о продолжении выплаты социальной пенсии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или о назначении </w:t>
      </w:r>
      <w:r w:rsidRPr="0083556C">
        <w:rPr>
          <w:rStyle w:val="21"/>
          <w:rFonts w:ascii="Times New Roman" w:hAnsi="Times New Roman" w:cs="Times New Roman"/>
          <w:sz w:val="28"/>
          <w:szCs w:val="28"/>
        </w:rPr>
        <w:t>трудовой пенсии по инвалидности.</w:t>
      </w:r>
    </w:p>
    <w:p w:rsidR="0083556C" w:rsidRDefault="0083556C" w:rsidP="0083556C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bookmarkStart w:id="0" w:name="bookmark1"/>
    </w:p>
    <w:p w:rsidR="0083556C" w:rsidRPr="0083556C" w:rsidRDefault="0083556C" w:rsidP="0083556C">
      <w:pPr>
        <w:jc w:val="both"/>
        <w:rPr>
          <w:rStyle w:val="1"/>
          <w:rFonts w:ascii="Times New Roman" w:hAnsi="Times New Roman" w:cs="Times New Roman"/>
          <w:bCs w:val="0"/>
          <w:sz w:val="28"/>
          <w:szCs w:val="28"/>
        </w:rPr>
      </w:pPr>
      <w:r w:rsidRPr="0083556C">
        <w:rPr>
          <w:rStyle w:val="1"/>
          <w:rFonts w:ascii="Times New Roman" w:hAnsi="Times New Roman" w:cs="Times New Roman"/>
          <w:sz w:val="28"/>
          <w:szCs w:val="28"/>
        </w:rPr>
        <w:t>Социальная пенсия</w:t>
      </w:r>
      <w:bookmarkEnd w:id="0"/>
    </w:p>
    <w:p w:rsidR="0083556C" w:rsidRPr="0083556C" w:rsidRDefault="0083556C" w:rsidP="0083556C">
      <w:pPr>
        <w:jc w:val="both"/>
        <w:rPr>
          <w:rFonts w:eastAsia="Verdana"/>
          <w:sz w:val="28"/>
          <w:szCs w:val="28"/>
        </w:rPr>
      </w:pPr>
      <w:r w:rsidRPr="0083556C">
        <w:rPr>
          <w:rFonts w:eastAsia="Verdana"/>
          <w:color w:val="000000"/>
          <w:sz w:val="28"/>
          <w:szCs w:val="28"/>
          <w:lang w:bidi="ru-RU"/>
        </w:rPr>
        <w:t>Инвалидам с детства при отсутствии стажа выплачивается социальная пенсия.</w:t>
      </w: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Размер социальной пенсии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дифференцирован от группы инвалидности и составляет:</w:t>
      </w:r>
    </w:p>
    <w:p w:rsidR="0083556C" w:rsidRPr="0083556C" w:rsidRDefault="0083556C" w:rsidP="0083556C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400"/>
        <w:contextualSpacing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I группе - 110 процентов БПМ</w:t>
      </w:r>
    </w:p>
    <w:p w:rsidR="0083556C" w:rsidRPr="0083556C" w:rsidRDefault="0083556C" w:rsidP="0083556C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400"/>
        <w:contextualSpacing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II группе - 95 процентов БПМ</w:t>
      </w:r>
    </w:p>
    <w:p w:rsidR="0083556C" w:rsidRPr="0083556C" w:rsidRDefault="0083556C" w:rsidP="0083556C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400"/>
        <w:contextualSpacing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III группе - 75 процентов БПМ</w:t>
      </w:r>
    </w:p>
    <w:p w:rsidR="0083556C" w:rsidRDefault="0083556C" w:rsidP="0083556C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bookmarkStart w:id="1" w:name="bookmark2"/>
    </w:p>
    <w:p w:rsidR="0083556C" w:rsidRPr="0083556C" w:rsidRDefault="0083556C" w:rsidP="0083556C">
      <w:pPr>
        <w:jc w:val="both"/>
        <w:rPr>
          <w:sz w:val="28"/>
          <w:szCs w:val="28"/>
        </w:rPr>
      </w:pPr>
      <w:r w:rsidRPr="0083556C">
        <w:rPr>
          <w:rStyle w:val="1"/>
          <w:rFonts w:ascii="Times New Roman" w:hAnsi="Times New Roman" w:cs="Times New Roman"/>
          <w:sz w:val="28"/>
          <w:szCs w:val="28"/>
        </w:rPr>
        <w:t>Трудовая пенсия по инвалидности</w:t>
      </w:r>
      <w:bookmarkEnd w:id="1"/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Трудовая пенсия по инвалидности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инвалидам с детства назначается при наличии </w:t>
      </w: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стажа работы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уплатой </w:t>
      </w: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обязательных страховых взносов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бюджет фонда социальной защиты населения </w:t>
      </w: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(страхового стажа)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общего стажа работы не менее одного года.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Следует отметить, что требование по продолжительности страхового стажа не установлено.</w:t>
      </w: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В общий стаж работы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помимо страхового стажа включаются также периоды </w:t>
      </w: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обучения в дневной форме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получения образования профессионально-технического, среднего-специального и высшего, </w:t>
      </w: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ухода за детьми в возрасте до 3 лет, но не более 12 лет,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получения </w:t>
      </w: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пособия по безработице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др.</w:t>
      </w: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Важно!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инвалиду с детства при переходе в возрастную группу 18+ была продолжена выплата социальной пенсии, то в дальнейшем при приобретении им страхового стажа и общего стажа, необходимого для назначения трудовой пенсии по инвалидности, ему может быть назначен данный вид пенсии. Для этого он должен обратиться в орган, осуществляющий его пенсионное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обеспечение, с соответствующим письменным заявлением и необходимыми документами.</w:t>
      </w: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</w:t>
      </w:r>
      <w:r w:rsidRPr="0083556C">
        <w:rPr>
          <w:rStyle w:val="21"/>
          <w:rFonts w:ascii="Times New Roman" w:hAnsi="Times New Roman" w:cs="Times New Roman"/>
          <w:sz w:val="28"/>
          <w:szCs w:val="28"/>
        </w:rPr>
        <w:t xml:space="preserve">трудовой пенсии по инвалидности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также дифференцирован от группы инвалидности и составляет:</w:t>
      </w:r>
    </w:p>
    <w:p w:rsidR="0083556C" w:rsidRPr="0083556C" w:rsidRDefault="0083556C" w:rsidP="0083556C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I группе - 75 процентов заработка, принятого для исчисления пенсии</w:t>
      </w:r>
    </w:p>
    <w:p w:rsidR="0083556C" w:rsidRPr="0083556C" w:rsidRDefault="0083556C" w:rsidP="0083556C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II группе - 65 процентов указанного заработка</w:t>
      </w:r>
    </w:p>
    <w:p w:rsidR="0083556C" w:rsidRPr="0083556C" w:rsidRDefault="0083556C" w:rsidP="0083556C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III группе - 40 процентов указанного заработка</w:t>
      </w: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3556C">
        <w:rPr>
          <w:rStyle w:val="29"/>
          <w:rFonts w:ascii="Times New Roman" w:hAnsi="Times New Roman" w:cs="Times New Roman"/>
          <w:sz w:val="28"/>
          <w:szCs w:val="28"/>
        </w:rPr>
        <w:t xml:space="preserve">К трудовой пенсии по инвалидности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устанавливается </w:t>
      </w:r>
      <w:r w:rsidRPr="0083556C">
        <w:rPr>
          <w:rStyle w:val="29"/>
          <w:rFonts w:ascii="Times New Roman" w:hAnsi="Times New Roman" w:cs="Times New Roman"/>
          <w:sz w:val="28"/>
          <w:szCs w:val="28"/>
        </w:rPr>
        <w:t xml:space="preserve">надбавка на уход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(при наличии права на различные надбавки начисляется одна):</w:t>
      </w:r>
    </w:p>
    <w:p w:rsidR="0083556C" w:rsidRPr="0083556C" w:rsidRDefault="0083556C" w:rsidP="0083556C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инвалидам I группы - 100 процентов минимального размера пенсии по возрасту;</w:t>
      </w:r>
    </w:p>
    <w:p w:rsidR="0083556C" w:rsidRPr="0083556C" w:rsidRDefault="0083556C" w:rsidP="0083556C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40" w:lineRule="auto"/>
        <w:ind w:left="740" w:hanging="340"/>
        <w:jc w:val="left"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одиноким инвалидам II группы, нуждающимся в постоянной посторонней помощи, - 50 процентов минимального размера пенсии по возрасту.</w:t>
      </w:r>
    </w:p>
    <w:p w:rsidR="0083556C" w:rsidRDefault="0083556C" w:rsidP="0083556C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3556C" w:rsidRPr="0083556C" w:rsidRDefault="0083556C" w:rsidP="0083556C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83556C">
        <w:rPr>
          <w:rFonts w:eastAsiaTheme="minorHAnsi"/>
          <w:b/>
          <w:sz w:val="28"/>
          <w:szCs w:val="28"/>
          <w:u w:val="single"/>
          <w:lang w:eastAsia="en-US"/>
        </w:rPr>
        <w:t>Трудовая пенсия по случаю потери кормильца</w:t>
      </w:r>
    </w:p>
    <w:p w:rsidR="0083556C" w:rsidRPr="0083556C" w:rsidRDefault="0083556C" w:rsidP="008355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56C">
        <w:rPr>
          <w:b/>
          <w:sz w:val="28"/>
          <w:szCs w:val="28"/>
        </w:rPr>
        <w:t>В случае смерти родителей</w:t>
      </w:r>
      <w:r w:rsidRPr="0083556C">
        <w:rPr>
          <w:sz w:val="28"/>
          <w:szCs w:val="28"/>
        </w:rPr>
        <w:t xml:space="preserve">, право на пенсию по случаю потери кормильца имеют дети старше 18 лет, если они стали инвалидами до достижения 18 лет (инвалиды с детства). </w:t>
      </w:r>
    </w:p>
    <w:p w:rsidR="0083556C" w:rsidRPr="0083556C" w:rsidRDefault="0083556C" w:rsidP="0083556C">
      <w:pPr>
        <w:ind w:right="-1"/>
        <w:jc w:val="both"/>
        <w:rPr>
          <w:sz w:val="28"/>
          <w:szCs w:val="28"/>
        </w:rPr>
      </w:pPr>
      <w:r w:rsidRPr="0083556C">
        <w:rPr>
          <w:sz w:val="28"/>
          <w:szCs w:val="28"/>
        </w:rPr>
        <w:t xml:space="preserve">Перевод с одной пенсии на другую производится со дня подачи соответствующего заявления со всеми необходимыми документами. </w:t>
      </w:r>
    </w:p>
    <w:p w:rsidR="0083556C" w:rsidRPr="0083556C" w:rsidRDefault="0083556C" w:rsidP="0083556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3556C" w:rsidRPr="0083556C" w:rsidRDefault="0083556C" w:rsidP="008355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56C">
        <w:rPr>
          <w:sz w:val="28"/>
          <w:szCs w:val="28"/>
        </w:rPr>
        <w:t xml:space="preserve">Пенсии по случаю потери кормильца назначаются в размере 40 процентов среднемесячного заработка кормильца, но не менее 100 процентов минимального размера пенсии по возрасту. На детей-сирот, а также лиц из числа детей-сирот назначается в размере 50 процентов заработка двух кормильцев, но не менее двукратного минимального размера пенсии по возрасту. </w:t>
      </w:r>
    </w:p>
    <w:p w:rsidR="0083556C" w:rsidRPr="0083556C" w:rsidRDefault="0083556C" w:rsidP="0083556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3556C" w:rsidRPr="0083556C" w:rsidRDefault="0083556C" w:rsidP="008355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56C">
        <w:rPr>
          <w:sz w:val="28"/>
          <w:szCs w:val="28"/>
        </w:rPr>
        <w:t>К пенсии по случаю потери кормильца детям-инвалидам в возрасте до 18 лет и инвалидам с детства ІІ группы устанавливается надбавка 50 процентов минимального размера пенсии по возрасту,</w:t>
      </w:r>
      <w:r w:rsidRPr="0083556C">
        <w:rPr>
          <w:i/>
          <w:sz w:val="28"/>
          <w:szCs w:val="28"/>
        </w:rPr>
        <w:t xml:space="preserve"> </w:t>
      </w:r>
      <w:r w:rsidRPr="0083556C">
        <w:rPr>
          <w:sz w:val="28"/>
          <w:szCs w:val="28"/>
        </w:rPr>
        <w:t xml:space="preserve">инвалидам I группы – 100 процентов минимального размера пенсии по возрасту. </w:t>
      </w: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contextualSpacing/>
        <w:rPr>
          <w:rStyle w:val="29"/>
          <w:rFonts w:ascii="Times New Roman" w:hAnsi="Times New Roman" w:cs="Times New Roman"/>
          <w:sz w:val="28"/>
          <w:szCs w:val="28"/>
        </w:rPr>
      </w:pP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3556C">
        <w:rPr>
          <w:rStyle w:val="29"/>
          <w:rFonts w:ascii="Times New Roman" w:hAnsi="Times New Roman" w:cs="Times New Roman"/>
          <w:sz w:val="28"/>
          <w:szCs w:val="28"/>
        </w:rPr>
        <w:t xml:space="preserve">Важно!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достижении инвалидами с детства возраста женщины с 2022 года - 53 года, мужчины с 2022 года - 58 лет может быть рассмотрен вопрос о переводе </w:t>
      </w:r>
      <w:r w:rsidRPr="0083556C">
        <w:rPr>
          <w:rStyle w:val="29"/>
          <w:rFonts w:ascii="Times New Roman" w:hAnsi="Times New Roman" w:cs="Times New Roman"/>
          <w:sz w:val="28"/>
          <w:szCs w:val="28"/>
        </w:rPr>
        <w:t xml:space="preserve">на трудовую пенсию по возрасту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наличии:</w:t>
      </w:r>
      <w:bookmarkStart w:id="2" w:name="bookmark0"/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55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страхового стажа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- 5 лет;</w:t>
      </w:r>
      <w:bookmarkEnd w:id="2"/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общего стажа (включая страховой стаж) </w:t>
      </w:r>
      <w:r w:rsidRPr="0083556C">
        <w:rPr>
          <w:rStyle w:val="49pt"/>
          <w:rFonts w:ascii="Times New Roman" w:hAnsi="Times New Roman" w:cs="Times New Roman"/>
          <w:sz w:val="28"/>
          <w:szCs w:val="28"/>
        </w:rPr>
        <w:t xml:space="preserve">- у инвалидов с детства I и И группы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 лет у мужчин, 15 лет у женщин, </w:t>
      </w:r>
      <w:r w:rsidRPr="0083556C">
        <w:rPr>
          <w:rStyle w:val="49pt"/>
          <w:rFonts w:ascii="Times New Roman" w:hAnsi="Times New Roman" w:cs="Times New Roman"/>
          <w:sz w:val="28"/>
          <w:szCs w:val="28"/>
        </w:rPr>
        <w:t xml:space="preserve">инвалидов с детства III группы -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25 лет и 20 лет </w:t>
      </w:r>
      <w:r w:rsidRPr="0083556C">
        <w:rPr>
          <w:rStyle w:val="49pt"/>
          <w:rFonts w:ascii="Times New Roman" w:hAnsi="Times New Roman" w:cs="Times New Roman"/>
          <w:sz w:val="28"/>
          <w:szCs w:val="28"/>
        </w:rPr>
        <w:t>соответственно.</w:t>
      </w: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рассмотрения вопроса о переводе на трудовую пенсию по возрасту необходимо обратиться в орган, осуществляющий пенсионное обеспечение, с соответствующим письменным заявлением и необходимыми документами.</w:t>
      </w: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556C">
        <w:rPr>
          <w:rStyle w:val="29"/>
          <w:rFonts w:ascii="Times New Roman" w:hAnsi="Times New Roman" w:cs="Times New Roman"/>
          <w:sz w:val="28"/>
          <w:szCs w:val="28"/>
        </w:rPr>
        <w:lastRenderedPageBreak/>
        <w:t xml:space="preserve">Внимание! Пенсия по возрасту инвалидам с детства,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инвалидность которым установлена пожизненно, </w:t>
      </w:r>
      <w:r w:rsidRPr="0083556C">
        <w:rPr>
          <w:rStyle w:val="29"/>
          <w:rFonts w:ascii="Times New Roman" w:hAnsi="Times New Roman" w:cs="Times New Roman"/>
          <w:sz w:val="28"/>
          <w:szCs w:val="28"/>
        </w:rPr>
        <w:t xml:space="preserve">увеличивается на 50 процентов </w:t>
      </w:r>
      <w:r w:rsidRPr="0083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минимального размера пенсии по возрасту.</w:t>
      </w:r>
    </w:p>
    <w:p w:rsidR="0083556C" w:rsidRPr="0083556C" w:rsidRDefault="0083556C" w:rsidP="0083556C">
      <w:pPr>
        <w:pStyle w:val="2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3556C" w:rsidRPr="0083556C" w:rsidRDefault="0083556C" w:rsidP="0083556C">
      <w:pPr>
        <w:rPr>
          <w:sz w:val="24"/>
          <w:szCs w:val="24"/>
        </w:rPr>
      </w:pPr>
    </w:p>
    <w:p w:rsidR="00D23823" w:rsidRPr="0083556C" w:rsidRDefault="00D23823" w:rsidP="0083556C">
      <w:pPr>
        <w:rPr>
          <w:sz w:val="24"/>
          <w:szCs w:val="24"/>
        </w:rPr>
      </w:pPr>
    </w:p>
    <w:sectPr w:rsidR="00D23823" w:rsidRPr="0083556C" w:rsidSect="00D2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38AC"/>
    <w:multiLevelType w:val="multilevel"/>
    <w:tmpl w:val="B156DEBE"/>
    <w:lvl w:ilvl="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D9C04AC"/>
    <w:multiLevelType w:val="multilevel"/>
    <w:tmpl w:val="D436CFA6"/>
    <w:lvl w:ilvl="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3556C"/>
    <w:rsid w:val="0039035F"/>
    <w:rsid w:val="0083556C"/>
    <w:rsid w:val="00AB53C2"/>
    <w:rsid w:val="00D2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6C"/>
    <w:pPr>
      <w:jc w:val="lef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6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83556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56C"/>
    <w:pPr>
      <w:widowControl w:val="0"/>
      <w:shd w:val="clear" w:color="auto" w:fill="FFFFFF"/>
      <w:spacing w:before="240" w:after="240" w:line="0" w:lineRule="atLeast"/>
      <w:ind w:hanging="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83556C"/>
    <w:rPr>
      <w:rFonts w:ascii="Verdana" w:eastAsia="Verdana" w:hAnsi="Verdana" w:cs="Verdana"/>
      <w:i/>
      <w:iCs/>
      <w:spacing w:val="-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556C"/>
    <w:pPr>
      <w:widowControl w:val="0"/>
      <w:shd w:val="clear" w:color="auto" w:fill="FFFFFF"/>
      <w:spacing w:before="240" w:line="509" w:lineRule="exact"/>
    </w:pPr>
    <w:rPr>
      <w:rFonts w:ascii="Verdana" w:eastAsia="Verdana" w:hAnsi="Verdana" w:cs="Verdana"/>
      <w:i/>
      <w:iCs/>
      <w:spacing w:val="-10"/>
      <w:sz w:val="18"/>
      <w:szCs w:val="18"/>
      <w:lang w:eastAsia="en-US"/>
    </w:rPr>
  </w:style>
  <w:style w:type="character" w:customStyle="1" w:styleId="1">
    <w:name w:val="Заголовок №1"/>
    <w:basedOn w:val="a0"/>
    <w:rsid w:val="0083556C"/>
    <w:rPr>
      <w:rFonts w:ascii="Verdana" w:eastAsia="Verdana" w:hAnsi="Verdana" w:cs="Verdana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3556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Полужирный"/>
    <w:aliases w:val="Не курсив,Интервал 0 pt"/>
    <w:basedOn w:val="3"/>
    <w:rsid w:val="0083556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9"/>
    <w:aliases w:val="5 pt,Полужирный"/>
    <w:basedOn w:val="2"/>
    <w:rsid w:val="0083556C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49pt">
    <w:name w:val="Основной текст (4) + 9 pt"/>
    <w:aliases w:val="Не полужирный"/>
    <w:basedOn w:val="a0"/>
    <w:rsid w:val="0083556C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110</cp:lastModifiedBy>
  <cp:revision>2</cp:revision>
  <dcterms:created xsi:type="dcterms:W3CDTF">2023-12-06T09:32:00Z</dcterms:created>
  <dcterms:modified xsi:type="dcterms:W3CDTF">2023-12-06T09:35:00Z</dcterms:modified>
</cp:coreProperties>
</file>