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D1A1" w14:textId="53E2C4D0" w:rsidR="000A004B" w:rsidRPr="000A004B" w:rsidRDefault="00D8388B" w:rsidP="00D8388B">
      <w:pPr>
        <w:tabs>
          <w:tab w:val="left" w:pos="426"/>
        </w:tabs>
        <w:spacing w:line="276" w:lineRule="auto"/>
        <w:jc w:val="right"/>
        <w:rPr>
          <w:rFonts w:ascii="Times New Roman" w:hAnsi="Times New Roman" w:cs="Times New Roman"/>
          <w:b/>
          <w:bCs/>
          <w:iCs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color w:val="002060"/>
          <w:sz w:val="44"/>
          <w:szCs w:val="44"/>
        </w:rPr>
        <w:t xml:space="preserve">                    </w:t>
      </w:r>
      <w:r w:rsidR="000A004B" w:rsidRPr="000A004B">
        <w:rPr>
          <w:rFonts w:ascii="Times New Roman" w:hAnsi="Times New Roman" w:cs="Times New Roman"/>
          <w:b/>
          <w:bCs/>
          <w:iCs/>
          <w:color w:val="002060"/>
          <w:sz w:val="44"/>
          <w:szCs w:val="44"/>
        </w:rPr>
        <w:t>ПАМЯТКА</w:t>
      </w:r>
      <w:r>
        <w:rPr>
          <w:rFonts w:ascii="Times New Roman" w:hAnsi="Times New Roman" w:cs="Times New Roman"/>
          <w:b/>
          <w:bCs/>
          <w:iCs/>
          <w:color w:val="002060"/>
          <w:sz w:val="44"/>
          <w:szCs w:val="44"/>
        </w:rPr>
        <w:t xml:space="preserve">                 </w:t>
      </w:r>
      <w:r>
        <w:rPr>
          <w:rFonts w:ascii="Times New Roman" w:hAnsi="Times New Roman" w:cs="Times New Roman"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6F29AB89" wp14:editId="2BFAEC2C">
            <wp:extent cx="1357418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2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969" cy="118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607D" w14:textId="5425E33A" w:rsidR="00B13C30" w:rsidRPr="000A004B" w:rsidRDefault="00C81B5B" w:rsidP="00B13C30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  <w:r w:rsidRPr="000A004B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ЛЬГОТЫ СЕМЬЯМ,</w:t>
      </w:r>
      <w:r w:rsidRPr="000A004B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 xml:space="preserve"> </w:t>
      </w:r>
      <w:r w:rsidR="00B13C30" w:rsidRPr="000A004B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br/>
      </w:r>
      <w:r w:rsidR="000A004B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воспитывающим ребенка-инвалида</w:t>
      </w:r>
    </w:p>
    <w:p w14:paraId="606AED1F" w14:textId="755DAF60" w:rsidR="00B13C30" w:rsidRPr="000A004B" w:rsidRDefault="00C81B5B" w:rsidP="000A004B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</w:pPr>
      <w:r w:rsidRPr="00B13C30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      Наименее защищенные категории граждан и их семьи вправе рассчитывать на меры поддержки со стороны государства. К одной из таких категорий </w:t>
      </w:r>
      <w:r w:rsidR="00445406" w:rsidRPr="00D80368">
        <w:rPr>
          <w:rFonts w:ascii="Times New Roman" w:hAnsi="Times New Roman" w:cs="Times New Roman"/>
          <w:i/>
          <w:iCs/>
          <w:sz w:val="30"/>
          <w:szCs w:val="30"/>
        </w:rPr>
        <w:t>относятся</w:t>
      </w:r>
      <w:r w:rsidR="0044540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>дет</w:t>
      </w:r>
      <w:r w:rsidR="00445406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>-инвалид</w:t>
      </w:r>
      <w:r w:rsidR="00445406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 и семьи,  которы</w:t>
      </w:r>
      <w:r w:rsidR="00445406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 их воспитывают. Рассмотрим, на какие основные гарантии и льготы вправе рассчитывать</w:t>
      </w:r>
      <w:r w:rsidR="00B13C30"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>такие</w:t>
      </w:r>
      <w:r w:rsidR="00B13C30" w:rsidRPr="00077A83">
        <w:rPr>
          <w:rFonts w:ascii="Times New Roman" w:hAnsi="Times New Roman" w:cs="Times New Roman"/>
          <w:i/>
          <w:iCs/>
          <w:sz w:val="30"/>
          <w:szCs w:val="30"/>
        </w:rPr>
        <w:tab/>
      </w:r>
      <w:r w:rsidR="0044540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семьи. </w:t>
      </w:r>
      <w:r w:rsidR="00E8606E" w:rsidRPr="00077A83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E8606E" w:rsidRPr="00077A83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="00E8606E" w:rsidRPr="00077A83">
        <w:rPr>
          <w:rFonts w:ascii="Times New Roman" w:hAnsi="Times New Roman" w:cs="Times New Roman"/>
          <w:b/>
          <w:bCs/>
          <w:color w:val="FF0000"/>
          <w:sz w:val="30"/>
          <w:szCs w:val="30"/>
        </w:rPr>
        <w:tab/>
      </w:r>
      <w:r w:rsidR="00E8606E" w:rsidRPr="00077A83">
        <w:rPr>
          <w:rFonts w:ascii="Times New Roman" w:hAnsi="Times New Roman" w:cs="Times New Roman"/>
          <w:b/>
          <w:bCs/>
          <w:color w:val="FF0000"/>
          <w:sz w:val="30"/>
          <w:szCs w:val="30"/>
        </w:rPr>
        <w:br/>
      </w:r>
      <w:r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>Выплата</w:t>
      </w:r>
      <w:r w:rsidR="00307731"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 xml:space="preserve"> </w:t>
      </w:r>
      <w:r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>государственных</w:t>
      </w:r>
      <w:r w:rsidR="00307731"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 xml:space="preserve"> </w:t>
      </w:r>
      <w:r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>пособий,</w:t>
      </w:r>
      <w:r w:rsidR="00307731"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 xml:space="preserve"> </w:t>
      </w:r>
      <w:r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>пенсионные</w:t>
      </w:r>
      <w:r w:rsidR="00307731"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 xml:space="preserve"> </w:t>
      </w:r>
      <w:r w:rsidRPr="000A004B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>льготы</w:t>
      </w:r>
    </w:p>
    <w:p w14:paraId="668BA6B8" w14:textId="340DD8A2" w:rsidR="000A004B" w:rsidRDefault="00C81B5B" w:rsidP="00077A8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     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Одной из мер материальной поддержки семей, воспитывающих ребенка-инвалида, явля</w:t>
      </w:r>
      <w:r w:rsidR="0044540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возможность получать государственные пособия. Пособия, как правило, вправе оформить </w:t>
      </w:r>
      <w:r w:rsidR="00E8606E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мать или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отец </w:t>
      </w:r>
      <w:r w:rsidR="00E8606E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ребенка в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полной семье, родитель в неполной </w:t>
      </w:r>
      <w:r w:rsidR="000A004B">
        <w:rPr>
          <w:rFonts w:ascii="Times New Roman" w:hAnsi="Times New Roman" w:cs="Times New Roman"/>
          <w:color w:val="000000" w:themeColor="text1"/>
          <w:sz w:val="30"/>
          <w:szCs w:val="30"/>
        </w:rPr>
        <w:t>семье, усыновитель (</w:t>
      </w:r>
      <w:proofErr w:type="spellStart"/>
      <w:r w:rsidR="00E8606E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удочеритель</w:t>
      </w:r>
      <w:proofErr w:type="spellEnd"/>
      <w:r w:rsidR="00E8606E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или опекун при воспитании ими ребенка-инвалида. В зависимости от вида получаемого пособия оно может предоставляться также и иным лицам, </w:t>
      </w:r>
      <w:r w:rsidR="000A004B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например,</w:t>
      </w:r>
      <w:r w:rsidR="00E8606E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лицам, которые фактическ</w:t>
      </w:r>
      <w:r w:rsidR="000A004B">
        <w:rPr>
          <w:rFonts w:ascii="Times New Roman" w:hAnsi="Times New Roman" w:cs="Times New Roman"/>
          <w:color w:val="000000" w:themeColor="text1"/>
          <w:sz w:val="30"/>
          <w:szCs w:val="30"/>
        </w:rPr>
        <w:t>и осуществляют уход за ребенком–</w:t>
      </w:r>
      <w:r w:rsidR="00E8606E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инвалидом. </w:t>
      </w:r>
    </w:p>
    <w:p w14:paraId="59800323" w14:textId="5BAB9677" w:rsidR="00F671BA" w:rsidRDefault="00E8606E" w:rsidP="00077A8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      Предусмотрены следующие </w:t>
      </w:r>
      <w:r w:rsidRPr="000A004B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виды государственных пособий на ребенка-инвалида: </w:t>
      </w:r>
      <w:r w:rsidR="00F671BA">
        <w:rPr>
          <w:rFonts w:ascii="Times New Roman" w:hAnsi="Times New Roman" w:cs="Times New Roman"/>
          <w:b/>
          <w:bCs/>
          <w:i/>
          <w:iCs/>
          <w:color w:val="002060"/>
          <w:sz w:val="30"/>
          <w:szCs w:val="30"/>
        </w:rPr>
        <w:tab/>
      </w:r>
    </w:p>
    <w:p w14:paraId="7EECF97A" w14:textId="5C5C8570" w:rsidR="00F671BA" w:rsidRPr="00F671BA" w:rsidRDefault="00F671BA" w:rsidP="00F671BA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по уходу за ребенком в возрасте до 3 лет (в повышенном размере). Размер пособия на ребенка инвалида предусмотрен в размере 45% от среднемесячной заработной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платы;</w:t>
      </w:r>
    </w:p>
    <w:p w14:paraId="45299A6B" w14:textId="49DEAF04" w:rsidR="00F671BA" w:rsidRDefault="00307731" w:rsidP="00F671BA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детей старше 3 лет из отдельной категории семей. Размер пособия в таком случае составляет 70% наибольшей величины бю</w:t>
      </w:r>
      <w:r w:rsidR="00F671BA">
        <w:rPr>
          <w:rFonts w:ascii="Times New Roman" w:hAnsi="Times New Roman" w:cs="Times New Roman"/>
          <w:color w:val="000000" w:themeColor="text1"/>
          <w:sz w:val="30"/>
          <w:szCs w:val="30"/>
        </w:rPr>
        <w:t>джета прожиточного минимума;</w:t>
      </w:r>
    </w:p>
    <w:p w14:paraId="192F819E" w14:textId="7D934042" w:rsidR="00F671BA" w:rsidRDefault="00307731" w:rsidP="00F671BA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по уходу за ребенком инвалидом в возрасте до 18 лет. Размер пособия зависит от степени утр</w:t>
      </w:r>
      <w:r w:rsidR="000A004B"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аты здоровья и возраста ребенка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100% или 120% наибольшей величины бюджета прожиточного минимума. Следует отметить, что </w:t>
      </w:r>
      <w:r w:rsidR="000108E6"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данный вид пособия назначают независимо от </w:t>
      </w:r>
      <w:r w:rsidR="000A004B"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получения других видов семейных </w:t>
      </w:r>
      <w:r w:rsidR="00F671BA">
        <w:rPr>
          <w:rFonts w:ascii="Times New Roman" w:hAnsi="Times New Roman" w:cs="Times New Roman"/>
          <w:color w:val="000000" w:themeColor="text1"/>
          <w:sz w:val="30"/>
          <w:szCs w:val="30"/>
        </w:rPr>
        <w:t>пособий;</w:t>
      </w:r>
    </w:p>
    <w:p w14:paraId="51DF1A9B" w14:textId="48A83D56" w:rsidR="00F671BA" w:rsidRDefault="000108E6" w:rsidP="00F671BA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 временной нетрудоспособности по уходу за ребенко</w:t>
      </w:r>
      <w:proofErr w:type="gramStart"/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м-</w:t>
      </w:r>
      <w:proofErr w:type="gramEnd"/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инвалидом до 18 лет в случае его болезни или болезни лица </w:t>
      </w:r>
      <w:r w:rsidR="00E01543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актически осуществляющего уход за ребенком. Пособия в таком случае выплачиваются на основании листков нетрудоспособности в размере 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80% или 100% среднедневного заработка. Размер пособия зависит от того, кто заболел, и в случае</w:t>
      </w:r>
      <w:r w:rsidR="00E015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если болел ребен</w:t>
      </w:r>
      <w:r w:rsidR="000A004B"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ок, то от условий его лечения (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амбу</w:t>
      </w:r>
      <w:r w:rsidR="00F671BA">
        <w:rPr>
          <w:rFonts w:ascii="Times New Roman" w:hAnsi="Times New Roman" w:cs="Times New Roman"/>
          <w:color w:val="000000" w:themeColor="text1"/>
          <w:sz w:val="30"/>
          <w:szCs w:val="30"/>
        </w:rPr>
        <w:t>латорно либо стационарно);</w:t>
      </w:r>
    </w:p>
    <w:p w14:paraId="10B5376C" w14:textId="7945E8AA" w:rsidR="007164ED" w:rsidRDefault="000108E6" w:rsidP="007164ED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при временной нетрудоспособности по уходу за ребенком-инвалидом в возрасте до 18 лет</w:t>
      </w:r>
      <w:r w:rsidR="00E015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случае его санаторно-курортного ле</w:t>
      </w:r>
      <w:r w:rsid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чения, медицинской абилитации, 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>медицинской реабилитации. Размер пособия назначают в размере 100% среднедневного заработка за весь период,</w:t>
      </w:r>
      <w:r w:rsidR="00B13C30"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164ED">
        <w:rPr>
          <w:rFonts w:ascii="Times New Roman" w:hAnsi="Times New Roman" w:cs="Times New Roman"/>
          <w:color w:val="000000" w:themeColor="text1"/>
          <w:sz w:val="30"/>
          <w:szCs w:val="30"/>
        </w:rPr>
        <w:t>удостоверены</w:t>
      </w:r>
      <w:r w:rsidR="00B13C30"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листком 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нетрудоспособности. 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 </w:t>
      </w:r>
      <w:r w:rsidRPr="00F671BA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14:paraId="7F7874BA" w14:textId="17BA89CF" w:rsidR="007164ED" w:rsidRDefault="000108E6" w:rsidP="007164ED">
      <w:p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64E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Для назначения вышеуказанных пособий 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наличии всех обязательных документов необходимо обращаться в организацию по месту работы, службы, учебы, прохождения </w:t>
      </w:r>
      <w:r w:rsidR="00467DA5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 в резидентуре, а при их отсутствии и при ряде особых случаев – в орган по труду,</w:t>
      </w:r>
      <w:r w:rsidR="00B13C30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467DA5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занятости</w:t>
      </w:r>
      <w:r w:rsidR="00B13C30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B13C30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467DA5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социальной</w:t>
      </w:r>
      <w:r w:rsidR="007164ED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67DA5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защит</w:t>
      </w:r>
      <w:r w:rsidR="007164ED">
        <w:rPr>
          <w:rFonts w:ascii="Times New Roman" w:hAnsi="Times New Roman" w:cs="Times New Roman"/>
          <w:color w:val="000000" w:themeColor="text1"/>
          <w:sz w:val="30"/>
          <w:szCs w:val="30"/>
        </w:rPr>
        <w:t>е.</w:t>
      </w:r>
    </w:p>
    <w:p w14:paraId="487AB525" w14:textId="5A948776" w:rsidR="00B13C30" w:rsidRDefault="00467DA5" w:rsidP="007164ED">
      <w:p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Мать или отец, </w:t>
      </w:r>
      <w:r w:rsidR="007164ED">
        <w:rPr>
          <w:rFonts w:ascii="Times New Roman" w:hAnsi="Times New Roman" w:cs="Times New Roman"/>
          <w:color w:val="000000" w:themeColor="text1"/>
          <w:sz w:val="30"/>
          <w:szCs w:val="30"/>
        </w:rPr>
        <w:t>воспитавшие детей – инвалидов (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инвалидов с детства) также имеют </w:t>
      </w:r>
      <w:r w:rsidRPr="007164ED">
        <w:rPr>
          <w:rFonts w:ascii="Times New Roman" w:hAnsi="Times New Roman" w:cs="Times New Roman"/>
          <w:b/>
          <w:color w:val="002060"/>
          <w:sz w:val="30"/>
          <w:szCs w:val="30"/>
        </w:rPr>
        <w:t>право на снижение общеустановленного пенсионного возраста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5 лет для получения пенсии по возрасту при соблюдении ряда условий. В частности, если период воспитания детей-инвалидов составляет, не мен</w:t>
      </w:r>
      <w:r w:rsidR="00445406">
        <w:rPr>
          <w:rFonts w:ascii="Times New Roman" w:hAnsi="Times New Roman" w:cs="Times New Roman"/>
          <w:color w:val="000000" w:themeColor="text1"/>
          <w:sz w:val="30"/>
          <w:szCs w:val="30"/>
        </w:rPr>
        <w:t>ее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8 ле</w:t>
      </w:r>
      <w:r w:rsidR="00445406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период до их совершеннолетия, стаж работы не меньше 20 лет для матерей и 25 лет для отцов, отсутствие реализованного права одним из</w:t>
      </w:r>
      <w:r w:rsidR="00F671BA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родителей.</w:t>
      </w:r>
    </w:p>
    <w:p w14:paraId="6B342178" w14:textId="77777777" w:rsidR="007164ED" w:rsidRPr="007164ED" w:rsidRDefault="007164ED" w:rsidP="007164ED">
      <w:p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27FCB9E" w14:textId="179081EB" w:rsidR="007164ED" w:rsidRPr="007164ED" w:rsidRDefault="00B13C30" w:rsidP="007164ED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64ED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>Трудовые и налоговые льготы</w:t>
      </w:r>
      <w:r w:rsidRPr="007164ED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ab/>
      </w:r>
      <w:r w:rsidRPr="007164ED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br/>
      </w:r>
      <w:r w:rsidR="00467DA5" w:rsidRPr="00077A8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br/>
      </w:r>
      <w:r w:rsidR="00467DA5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67DA5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Семьи, воспитывающие ребенка-</w:t>
      </w:r>
      <w:r w:rsidR="00C83836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инвалида,</w:t>
      </w:r>
      <w:r w:rsidR="00467DA5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также вправе рассчитывать на льготы  </w:t>
      </w:r>
      <w:r w:rsidR="00C83836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в сфере</w:t>
      </w:r>
      <w:r w:rsidR="00467DA5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 трудовых</w:t>
      </w:r>
      <w:r w:rsidR="00467DA5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отношений:</w:t>
      </w:r>
    </w:p>
    <w:p w14:paraId="38E8082A" w14:textId="26DC4E14" w:rsidR="007164ED" w:rsidRPr="007164ED" w:rsidRDefault="00467DA5" w:rsidP="007164ED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заключении трудового договора </w:t>
      </w:r>
      <w:r w:rsidR="003E605A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апрещается отказывать одиноким родителям в </w:t>
      </w:r>
      <w:r w:rsidR="0088392D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заключени</w:t>
      </w:r>
      <w:proofErr w:type="gramStart"/>
      <w:r w:rsidR="0088392D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gramEnd"/>
      <w:r w:rsidR="0088392D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трудового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и снижать им заработную плату по мотивам, связанным с наличием детей</w:t>
      </w:r>
      <w:r w:rsidR="00C83836"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- инвал</w:t>
      </w:r>
      <w:r w:rsidR="007164ED">
        <w:rPr>
          <w:rFonts w:ascii="Times New Roman" w:hAnsi="Times New Roman" w:cs="Times New Roman"/>
          <w:color w:val="000000" w:themeColor="text1"/>
          <w:sz w:val="30"/>
          <w:szCs w:val="30"/>
        </w:rPr>
        <w:t>идов в возрасте до 18 лет;</w:t>
      </w:r>
    </w:p>
    <w:p w14:paraId="478F0BC2" w14:textId="5FAADCDE" w:rsidR="00467DA5" w:rsidRPr="007164ED" w:rsidRDefault="00467DA5" w:rsidP="007164ED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период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выполнения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трудовых</w:t>
      </w:r>
      <w:r w:rsidRPr="007164E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функций: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93"/>
        <w:gridCol w:w="6798"/>
      </w:tblGrid>
      <w:tr w:rsidR="00467DA5" w:rsidRPr="00077A83" w14:paraId="3B759399" w14:textId="77777777" w:rsidTr="007164ED">
        <w:trPr>
          <w:jc w:val="center"/>
        </w:trPr>
        <w:tc>
          <w:tcPr>
            <w:tcW w:w="2547" w:type="dxa"/>
          </w:tcPr>
          <w:p w14:paraId="55C2ED7D" w14:textId="77777777" w:rsidR="00467DA5" w:rsidRPr="00077A83" w:rsidRDefault="0088392D" w:rsidP="00077A8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077A83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Предоставление отпуска</w:t>
            </w:r>
            <w:r w:rsidRPr="00077A83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br/>
            </w:r>
            <w:r w:rsidRPr="00077A83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lastRenderedPageBreak/>
              <w:t>с учетом желания работника</w:t>
            </w:r>
          </w:p>
        </w:tc>
        <w:tc>
          <w:tcPr>
            <w:tcW w:w="6798" w:type="dxa"/>
          </w:tcPr>
          <w:p w14:paraId="321DC75A" w14:textId="24B1CF52" w:rsidR="00467DA5" w:rsidRPr="00077A83" w:rsidRDefault="0088392D" w:rsidP="003E605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7A83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lastRenderedPageBreak/>
              <w:t>Трудовой отпуск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 желанию</w:t>
            </w:r>
            <w:r w:rsidR="007164E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матери (мачехе), отцу (отчиму)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воспитывающим ребенк</w:t>
            </w:r>
            <w:r w:rsidR="007164E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а-инвалида </w:t>
            </w:r>
            <w:r w:rsidR="007164E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в возрасте до 18 лет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предоставляется до истечения 6 месяцев работы. Период трудового отпуска определяется и должен быть запланирован по желанию для данной категории работников в летнее или другое удобное время.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  <w:t>Женщинам, имеющим ребенка-инвалида в возрасте до 18 лет</w:t>
            </w:r>
            <w:proofErr w:type="gramStart"/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,</w:t>
            </w:r>
            <w:proofErr w:type="gramEnd"/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наниматель обязан </w:t>
            </w:r>
            <w:r w:rsidR="003E605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 ее желанию предоставить отпуск без сохранения заработной платы продолжительностью до 14 календарных дней.</w:t>
            </w:r>
          </w:p>
        </w:tc>
      </w:tr>
      <w:tr w:rsidR="00467DA5" w:rsidRPr="00077A83" w14:paraId="10252591" w14:textId="77777777" w:rsidTr="007164ED">
        <w:trPr>
          <w:jc w:val="center"/>
        </w:trPr>
        <w:tc>
          <w:tcPr>
            <w:tcW w:w="2547" w:type="dxa"/>
          </w:tcPr>
          <w:p w14:paraId="28AC2E7F" w14:textId="77777777" w:rsidR="00467DA5" w:rsidRPr="00077A83" w:rsidRDefault="0088392D" w:rsidP="00077A8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077A83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lastRenderedPageBreak/>
              <w:t>Дополнительный свободный от работы день</w:t>
            </w:r>
          </w:p>
        </w:tc>
        <w:tc>
          <w:tcPr>
            <w:tcW w:w="6798" w:type="dxa"/>
          </w:tcPr>
          <w:p w14:paraId="708096C6" w14:textId="2F49F0D3" w:rsidR="0088392D" w:rsidRPr="00077A83" w:rsidRDefault="0088392D" w:rsidP="003E605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</w:t>
            </w:r>
            <w:r w:rsidR="007164E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тери (мачехе) или отцу (отчиму)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опеку</w:t>
            </w:r>
            <w:r w:rsidR="007C236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ну (попечителю), воспитывающей (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воспитывающему) ребенка-инвалида в возрасте до 18 лет, по их письменному заявлению предоставляется один дополнительный свободный от работы день как в неделю, так и в месяц. Оплата данного дня должна про</w:t>
            </w:r>
            <w:r w:rsidR="003E605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из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водиться в размере среднего дневного заработка в порядке и на условиях, определяемых Минтруда и соцзащиты (ч. 1 и 2 ст. 265 ТК)</w:t>
            </w:r>
          </w:p>
        </w:tc>
      </w:tr>
      <w:tr w:rsidR="00467DA5" w:rsidRPr="00077A83" w14:paraId="153555D4" w14:textId="77777777" w:rsidTr="007164ED">
        <w:trPr>
          <w:trHeight w:val="2825"/>
          <w:jc w:val="center"/>
        </w:trPr>
        <w:tc>
          <w:tcPr>
            <w:tcW w:w="2547" w:type="dxa"/>
          </w:tcPr>
          <w:p w14:paraId="7C1ED40F" w14:textId="77777777" w:rsidR="00467DA5" w:rsidRPr="00077A83" w:rsidRDefault="0088392D" w:rsidP="00077A8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077A83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Ограничения в привлечении и к работе</w:t>
            </w:r>
          </w:p>
        </w:tc>
        <w:tc>
          <w:tcPr>
            <w:tcW w:w="6798" w:type="dxa"/>
          </w:tcPr>
          <w:p w14:paraId="45BA3FFB" w14:textId="7C8A190D" w:rsidR="00467DA5" w:rsidRPr="00077A83" w:rsidRDefault="0088392D" w:rsidP="00056E7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Женщин, имеющих детей-инвалидов в возрасте до 18 </w:t>
            </w:r>
            <w:r w:rsidR="000023BC"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лет,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не вправе бе</w:t>
            </w:r>
            <w:r w:rsidR="000023BC"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их письменного согласия направлять в слу</w:t>
            </w:r>
            <w:r w:rsidR="000023BC"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жебную командир</w:t>
            </w:r>
            <w:r w:rsidR="00056E7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овку или привлекать к работе;</w:t>
            </w:r>
            <w:r w:rsidR="00056E7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  <w:t xml:space="preserve">- </w:t>
            </w:r>
            <w:r w:rsidR="000023BC"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сверхурочно;</w:t>
            </w:r>
            <w:r w:rsidR="000023BC"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  <w:t>- в нерабочие государственные праздники;</w:t>
            </w:r>
            <w:r w:rsidR="000023BC"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  <w:t>- выходные и праздничные дни;</w:t>
            </w:r>
            <w:r w:rsidR="000023BC" w:rsidRPr="00077A8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  <w:t>- ночное время</w:t>
            </w:r>
          </w:p>
        </w:tc>
      </w:tr>
    </w:tbl>
    <w:p w14:paraId="138DC0DA" w14:textId="77777777" w:rsidR="00056E7D" w:rsidRDefault="00056E7D" w:rsidP="00077A8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8785872" w14:textId="1AB03F81" w:rsidR="00056E7D" w:rsidRDefault="000023BC" w:rsidP="00056E7D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>при прекращении трудовых договоров. Запрещено расторгать трудовой договор по инициативе нанимателя в связи с сокращением численности или штата работников и в случае неявки на работу в течение более 4 месяцев подряд вследстви</w:t>
      </w:r>
      <w:r w:rsidR="007C23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временной нетрудоспособности </w:t>
      </w:r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>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</w:t>
      </w:r>
      <w:proofErr w:type="gramStart"/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,</w:t>
      </w:r>
      <w:proofErr w:type="gramEnd"/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одиноким родителем, имеющим ребенка – инвалида до 18 лет.</w:t>
      </w:r>
    </w:p>
    <w:p w14:paraId="0F2662FF" w14:textId="77777777" w:rsidR="00056E7D" w:rsidRDefault="00056E7D" w:rsidP="00056E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A2A7118" w14:textId="5C179119" w:rsidR="003D77F3" w:rsidRPr="00056E7D" w:rsidRDefault="000023BC" w:rsidP="00056E7D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 случае если родители, воспитывающие детей-инвалидов, безработные, то материальную помощь по безработице им оказывают независимо от участия в оплачиваемых общественных работах</w:t>
      </w:r>
      <w:r w:rsidR="003D77F3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>. При этом для получения материальной помощи такие граждане должны состоять на учете в органе по труду, занятости и социальной защите более 1 месяца и соблюдать ряд иных условий.</w:t>
      </w:r>
    </w:p>
    <w:p w14:paraId="4DA82D18" w14:textId="77777777" w:rsidR="00056E7D" w:rsidRDefault="003D77F3" w:rsidP="00056E7D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Также родители, имеющие ребенка-инвалида до 18 лет, имеют право на ряд налоговых льгот. В частности, на стандартный налоговый вычет в размере 75 бел. </w:t>
      </w:r>
      <w:r w:rsidR="00056E7D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уб</w:t>
      </w:r>
      <w:r w:rsidR="00056E7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месяц на каждого ребенка, снижение ставки единого налога на 20% и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др.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14:paraId="01B6BD5F" w14:textId="66F565D6" w:rsidR="00056E7D" w:rsidRDefault="003D77F3" w:rsidP="00056E7D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077A83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077A83">
        <w:rPr>
          <w:rFonts w:ascii="Times New Roman" w:hAnsi="Times New Roman" w:cs="Times New Roman"/>
          <w:b/>
          <w:bCs/>
          <w:color w:val="FF0000"/>
          <w:sz w:val="30"/>
          <w:szCs w:val="30"/>
        </w:rPr>
        <w:tab/>
      </w:r>
      <w:r w:rsidR="00B13C30" w:rsidRPr="00056E7D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Оплата ЖК</w:t>
      </w:r>
      <w:r w:rsidR="00D80368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У</w:t>
      </w:r>
      <w:r w:rsidR="00B13C30" w:rsidRPr="00056E7D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, льготы на жилье</w:t>
      </w:r>
    </w:p>
    <w:p w14:paraId="1860D22B" w14:textId="3CCA97E3" w:rsidR="00056E7D" w:rsidRDefault="003D77F3" w:rsidP="00056E7D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Семьям, воспитывающим ребенка-инвалида, также предоставляется перечень гарантий и</w:t>
      </w:r>
      <w:r w:rsidR="00B13C30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льгот в жилищной сфере.</w:t>
      </w:r>
      <w:r w:rsidR="00B13C30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56E7D">
        <w:rPr>
          <w:rFonts w:ascii="Times New Roman" w:hAnsi="Times New Roman" w:cs="Times New Roman"/>
          <w:color w:val="000000" w:themeColor="text1"/>
          <w:sz w:val="30"/>
          <w:szCs w:val="30"/>
        </w:rPr>
        <w:t>К ним относят:</w:t>
      </w:r>
    </w:p>
    <w:p w14:paraId="30CD225D" w14:textId="3DB60C77" w:rsidR="00224E42" w:rsidRPr="00056E7D" w:rsidRDefault="003D77F3" w:rsidP="00056E7D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056E7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056E7D">
        <w:rPr>
          <w:rFonts w:ascii="Times New Roman" w:hAnsi="Times New Roman" w:cs="Times New Roman"/>
          <w:b/>
          <w:bCs/>
          <w:sz w:val="30"/>
          <w:szCs w:val="30"/>
        </w:rPr>
        <w:t>право на получение жилого помещения социального пользования</w:t>
      </w:r>
      <w:r w:rsidRPr="00056E7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,</w:t>
      </w:r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т.е. безвозмездно используемого жилья</w:t>
      </w:r>
      <w:r w:rsidR="00224E42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Для реализации данного </w:t>
      </w:r>
      <w:r w:rsidR="00056E7D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>права граждане</w:t>
      </w:r>
      <w:r w:rsidR="00224E42" w:rsidRPr="00D803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составе </w:t>
      </w:r>
      <w:r w:rsidR="00CE655B" w:rsidRPr="00D803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семьи </w:t>
      </w:r>
      <w:r w:rsidR="00056E7D" w:rsidRPr="00D80368">
        <w:rPr>
          <w:rFonts w:ascii="Times New Roman" w:hAnsi="Times New Roman" w:cs="Times New Roman"/>
          <w:color w:val="000000" w:themeColor="text1"/>
          <w:sz w:val="30"/>
          <w:szCs w:val="30"/>
        </w:rPr>
        <w:t>которых</w:t>
      </w:r>
      <w:r w:rsidR="00224E42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имеются в семье дети-</w:t>
      </w:r>
      <w:r w:rsidR="00056E7D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>инвалиды,</w:t>
      </w:r>
      <w:r w:rsidR="00224E42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должны </w:t>
      </w:r>
      <w:r w:rsidR="00E01543">
        <w:rPr>
          <w:rFonts w:ascii="Times New Roman" w:hAnsi="Times New Roman" w:cs="Times New Roman"/>
          <w:color w:val="000000" w:themeColor="text1"/>
          <w:sz w:val="30"/>
          <w:szCs w:val="30"/>
        </w:rPr>
        <w:t>со</w:t>
      </w:r>
      <w:r w:rsidR="00224E42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стоять на учете нуждающихся в улучшении жилищных условий и подать заявление в исполком. </w:t>
      </w:r>
    </w:p>
    <w:p w14:paraId="5223BE4B" w14:textId="5E8F6C81" w:rsidR="00056E7D" w:rsidRDefault="00224E42" w:rsidP="00056E7D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077A83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>Обратите внимание!</w:t>
      </w:r>
      <w:r w:rsidR="00C83836" w:rsidRPr="00077A83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 xml:space="preserve"> </w:t>
      </w:r>
      <w:r w:rsidRPr="00077A8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Социальное </w:t>
      </w:r>
      <w:r w:rsidRPr="00276E5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жилье</w:t>
      </w:r>
      <w:r w:rsidR="00276E5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FE175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не </w:t>
      </w:r>
      <w:r w:rsidRPr="00077A8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предоставляется, 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>если у гражданина и членов его семьи, совместно состоящих на учете нуждающихся в улучшении жилищных условий, в собственности имеется жилое помещение в данном населенно</w:t>
      </w:r>
      <w:r w:rsidR="00056E7D">
        <w:rPr>
          <w:rFonts w:ascii="Times New Roman" w:hAnsi="Times New Roman" w:cs="Times New Roman"/>
          <w:i/>
          <w:iCs/>
          <w:sz w:val="30"/>
          <w:szCs w:val="30"/>
        </w:rPr>
        <w:t xml:space="preserve">м пункте общей площадью 15  кв. 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м и более </w:t>
      </w:r>
      <w:proofErr w:type="gramStart"/>
      <w:r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( </w:t>
      </w:r>
      <w:proofErr w:type="gramEnd"/>
      <w:r w:rsidRPr="00077A83">
        <w:rPr>
          <w:rFonts w:ascii="Times New Roman" w:hAnsi="Times New Roman" w:cs="Times New Roman"/>
          <w:i/>
          <w:iCs/>
          <w:sz w:val="30"/>
          <w:szCs w:val="30"/>
        </w:rPr>
        <w:t>в городе Минске – 10 кв. и более) на одного ч</w:t>
      </w:r>
      <w:r w:rsidR="00056E7D">
        <w:rPr>
          <w:rFonts w:ascii="Times New Roman" w:hAnsi="Times New Roman" w:cs="Times New Roman"/>
          <w:i/>
          <w:iCs/>
          <w:sz w:val="30"/>
          <w:szCs w:val="30"/>
        </w:rPr>
        <w:t>еловека</w:t>
      </w:r>
      <w:r w:rsidRPr="00077A83">
        <w:rPr>
          <w:rFonts w:ascii="Times New Roman" w:hAnsi="Times New Roman" w:cs="Times New Roman"/>
          <w:i/>
          <w:iCs/>
          <w:sz w:val="30"/>
          <w:szCs w:val="30"/>
        </w:rPr>
        <w:t xml:space="preserve">, соответствующих установленным для проживания санитарным и техническим требованиям; </w:t>
      </w:r>
    </w:p>
    <w:p w14:paraId="5BAA7EF9" w14:textId="7CA17F65" w:rsidR="00056E7D" w:rsidRPr="00056E7D" w:rsidRDefault="00224E42" w:rsidP="00056E7D">
      <w:pPr>
        <w:pStyle w:val="a4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056E7D">
        <w:rPr>
          <w:rFonts w:ascii="Times New Roman" w:hAnsi="Times New Roman" w:cs="Times New Roman"/>
          <w:sz w:val="30"/>
          <w:szCs w:val="30"/>
        </w:rPr>
        <w:t xml:space="preserve"> </w:t>
      </w:r>
      <w:r w:rsidRPr="00056E7D">
        <w:rPr>
          <w:rFonts w:ascii="Times New Roman" w:hAnsi="Times New Roman" w:cs="Times New Roman"/>
          <w:b/>
          <w:bCs/>
          <w:sz w:val="30"/>
          <w:szCs w:val="30"/>
        </w:rPr>
        <w:t xml:space="preserve">льготный кредит на строительство </w:t>
      </w:r>
      <w:r w:rsidRPr="00056E7D">
        <w:rPr>
          <w:rFonts w:ascii="Times New Roman" w:hAnsi="Times New Roman" w:cs="Times New Roman"/>
          <w:sz w:val="30"/>
          <w:szCs w:val="30"/>
        </w:rPr>
        <w:t>(реконструкцию) или приобретени</w:t>
      </w:r>
      <w:r w:rsidR="00276E52">
        <w:rPr>
          <w:rFonts w:ascii="Times New Roman" w:hAnsi="Times New Roman" w:cs="Times New Roman"/>
          <w:sz w:val="30"/>
          <w:szCs w:val="30"/>
        </w:rPr>
        <w:t>е</w:t>
      </w:r>
      <w:r w:rsidRPr="00056E7D">
        <w:rPr>
          <w:rFonts w:ascii="Times New Roman" w:hAnsi="Times New Roman" w:cs="Times New Roman"/>
          <w:sz w:val="30"/>
          <w:szCs w:val="30"/>
        </w:rPr>
        <w:t xml:space="preserve"> жилых помещений. Для получения данного кредита граждане, в составе семьи которых имеются дети-инвалиды, должны </w:t>
      </w:r>
      <w:r w:rsidR="00276E52" w:rsidRPr="00D80368">
        <w:rPr>
          <w:rFonts w:ascii="Times New Roman" w:hAnsi="Times New Roman" w:cs="Times New Roman"/>
          <w:sz w:val="30"/>
          <w:szCs w:val="30"/>
        </w:rPr>
        <w:t>со</w:t>
      </w:r>
      <w:r w:rsidRPr="00056E7D">
        <w:rPr>
          <w:rFonts w:ascii="Times New Roman" w:hAnsi="Times New Roman" w:cs="Times New Roman"/>
          <w:sz w:val="30"/>
          <w:szCs w:val="30"/>
        </w:rPr>
        <w:t>стоять на учете нуждающихся в улучшении жилищных условий. Кредит выдают по спискам, которые утверждают местные и</w:t>
      </w:r>
      <w:r w:rsidR="00056E7D">
        <w:rPr>
          <w:rFonts w:ascii="Times New Roman" w:hAnsi="Times New Roman" w:cs="Times New Roman"/>
          <w:sz w:val="30"/>
          <w:szCs w:val="30"/>
        </w:rPr>
        <w:t xml:space="preserve">сполкомы (администрации); </w:t>
      </w:r>
    </w:p>
    <w:p w14:paraId="1804E8DE" w14:textId="58E7349B" w:rsidR="00056E7D" w:rsidRPr="00056E7D" w:rsidRDefault="00224E42" w:rsidP="00056E7D">
      <w:pPr>
        <w:pStyle w:val="a4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056E7D">
        <w:rPr>
          <w:rFonts w:ascii="Times New Roman" w:hAnsi="Times New Roman" w:cs="Times New Roman"/>
          <w:b/>
          <w:bCs/>
          <w:sz w:val="30"/>
          <w:szCs w:val="30"/>
        </w:rPr>
        <w:t>льготы по оплате услуг ЖК</w:t>
      </w:r>
      <w:r w:rsidR="00276E52" w:rsidRPr="00D80368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056E7D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056E7D">
        <w:rPr>
          <w:rFonts w:ascii="Times New Roman" w:hAnsi="Times New Roman" w:cs="Times New Roman"/>
          <w:sz w:val="30"/>
          <w:szCs w:val="30"/>
        </w:rPr>
        <w:t xml:space="preserve">Семьи, воспитывающие ребенка-инвалида, оплачивают услуги </w:t>
      </w:r>
      <w:r w:rsidR="00056E7D" w:rsidRPr="00056E7D">
        <w:rPr>
          <w:rFonts w:ascii="Times New Roman" w:hAnsi="Times New Roman" w:cs="Times New Roman"/>
          <w:sz w:val="30"/>
          <w:szCs w:val="30"/>
        </w:rPr>
        <w:t>газоснабжения,</w:t>
      </w:r>
      <w:r w:rsidR="00BF2D5C" w:rsidRPr="00056E7D">
        <w:rPr>
          <w:rFonts w:ascii="Times New Roman" w:hAnsi="Times New Roman" w:cs="Times New Roman"/>
          <w:sz w:val="30"/>
          <w:szCs w:val="30"/>
        </w:rPr>
        <w:t xml:space="preserve"> снабжение сжиженным углеродным газом по субсидируемым тарифам для населения без применения установленного порядка </w:t>
      </w:r>
      <w:r w:rsidR="00BF2D5C" w:rsidRPr="00D80368">
        <w:rPr>
          <w:rFonts w:ascii="Times New Roman" w:hAnsi="Times New Roman" w:cs="Times New Roman"/>
          <w:sz w:val="30"/>
          <w:szCs w:val="30"/>
        </w:rPr>
        <w:t>в</w:t>
      </w:r>
      <w:r w:rsidR="00D80368" w:rsidRPr="00D80368">
        <w:rPr>
          <w:rFonts w:ascii="Times New Roman" w:hAnsi="Times New Roman" w:cs="Times New Roman"/>
          <w:sz w:val="30"/>
          <w:szCs w:val="30"/>
        </w:rPr>
        <w:t>з</w:t>
      </w:r>
      <w:r w:rsidR="00BF2D5C" w:rsidRPr="00D80368">
        <w:rPr>
          <w:rFonts w:ascii="Times New Roman" w:hAnsi="Times New Roman" w:cs="Times New Roman"/>
          <w:sz w:val="30"/>
          <w:szCs w:val="30"/>
        </w:rPr>
        <w:t>имани</w:t>
      </w:r>
      <w:r w:rsidR="00056E7D" w:rsidRPr="00D80368">
        <w:rPr>
          <w:rFonts w:ascii="Times New Roman" w:hAnsi="Times New Roman" w:cs="Times New Roman"/>
          <w:sz w:val="30"/>
          <w:szCs w:val="30"/>
        </w:rPr>
        <w:t>я</w:t>
      </w:r>
      <w:r w:rsidR="00056E7D">
        <w:rPr>
          <w:rFonts w:ascii="Times New Roman" w:hAnsi="Times New Roman" w:cs="Times New Roman"/>
          <w:sz w:val="30"/>
          <w:szCs w:val="30"/>
        </w:rPr>
        <w:t xml:space="preserve"> дифференцированной платы;</w:t>
      </w:r>
    </w:p>
    <w:p w14:paraId="37C1AA2F" w14:textId="2AB815A0" w:rsidR="00BF2D5C" w:rsidRPr="00056E7D" w:rsidRDefault="00BF2D5C" w:rsidP="00056E7D">
      <w:pPr>
        <w:pStyle w:val="a4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056E7D">
        <w:rPr>
          <w:rFonts w:ascii="Times New Roman" w:hAnsi="Times New Roman" w:cs="Times New Roman"/>
          <w:b/>
          <w:bCs/>
          <w:sz w:val="30"/>
          <w:szCs w:val="30"/>
        </w:rPr>
        <w:t xml:space="preserve">ограничения в выселении из общежитий. </w:t>
      </w:r>
      <w:r w:rsidRPr="00056E7D">
        <w:rPr>
          <w:rFonts w:ascii="Times New Roman" w:hAnsi="Times New Roman" w:cs="Times New Roman"/>
          <w:sz w:val="30"/>
          <w:szCs w:val="30"/>
        </w:rPr>
        <w:t>Наниматели, в составе семьи которых имеются дети-</w:t>
      </w:r>
      <w:r w:rsidR="00056E7D" w:rsidRPr="00056E7D">
        <w:rPr>
          <w:rFonts w:ascii="Times New Roman" w:hAnsi="Times New Roman" w:cs="Times New Roman"/>
          <w:sz w:val="30"/>
          <w:szCs w:val="30"/>
        </w:rPr>
        <w:t>инвалиды,</w:t>
      </w:r>
      <w:r w:rsidRPr="00056E7D">
        <w:rPr>
          <w:rFonts w:ascii="Times New Roman" w:hAnsi="Times New Roman" w:cs="Times New Roman"/>
          <w:sz w:val="30"/>
          <w:szCs w:val="30"/>
        </w:rPr>
        <w:t xml:space="preserve"> не могут быть выселены из жилых </w:t>
      </w:r>
      <w:r w:rsidRPr="00056E7D">
        <w:rPr>
          <w:rFonts w:ascii="Times New Roman" w:hAnsi="Times New Roman" w:cs="Times New Roman"/>
          <w:sz w:val="30"/>
          <w:szCs w:val="30"/>
        </w:rPr>
        <w:lastRenderedPageBreak/>
        <w:t>пом</w:t>
      </w:r>
      <w:r w:rsidR="00056E7D">
        <w:rPr>
          <w:rFonts w:ascii="Times New Roman" w:hAnsi="Times New Roman" w:cs="Times New Roman"/>
          <w:sz w:val="30"/>
          <w:szCs w:val="30"/>
        </w:rPr>
        <w:t xml:space="preserve">ещений </w:t>
      </w:r>
      <w:proofErr w:type="spellStart"/>
      <w:r w:rsidR="00056E7D">
        <w:rPr>
          <w:rFonts w:ascii="Times New Roman" w:hAnsi="Times New Roman" w:cs="Times New Roman"/>
          <w:sz w:val="30"/>
          <w:szCs w:val="30"/>
        </w:rPr>
        <w:t>госжилфонда</w:t>
      </w:r>
      <w:proofErr w:type="spellEnd"/>
      <w:r w:rsidR="00056E7D">
        <w:rPr>
          <w:rFonts w:ascii="Times New Roman" w:hAnsi="Times New Roman" w:cs="Times New Roman"/>
          <w:sz w:val="30"/>
          <w:szCs w:val="30"/>
        </w:rPr>
        <w:t xml:space="preserve"> в общежитиях</w:t>
      </w:r>
      <w:r w:rsidRPr="00056E7D">
        <w:rPr>
          <w:rFonts w:ascii="Times New Roman" w:hAnsi="Times New Roman" w:cs="Times New Roman"/>
          <w:sz w:val="30"/>
          <w:szCs w:val="30"/>
        </w:rPr>
        <w:t xml:space="preserve">, предоставленных </w:t>
      </w:r>
      <w:r w:rsidR="00056E7D" w:rsidRPr="00056E7D">
        <w:rPr>
          <w:rFonts w:ascii="Times New Roman" w:hAnsi="Times New Roman" w:cs="Times New Roman"/>
          <w:sz w:val="30"/>
          <w:szCs w:val="30"/>
        </w:rPr>
        <w:t xml:space="preserve">до </w:t>
      </w:r>
      <w:r w:rsidR="003775F3">
        <w:rPr>
          <w:rFonts w:ascii="Times New Roman" w:hAnsi="Times New Roman" w:cs="Times New Roman"/>
          <w:sz w:val="30"/>
          <w:szCs w:val="30"/>
        </w:rPr>
        <w:t xml:space="preserve">2 </w:t>
      </w:r>
      <w:r w:rsidR="00056E7D" w:rsidRPr="00056E7D">
        <w:rPr>
          <w:rFonts w:ascii="Times New Roman" w:hAnsi="Times New Roman" w:cs="Times New Roman"/>
          <w:sz w:val="30"/>
          <w:szCs w:val="30"/>
        </w:rPr>
        <w:t>марта</w:t>
      </w:r>
      <w:r w:rsidRPr="00056E7D">
        <w:rPr>
          <w:rFonts w:ascii="Times New Roman" w:hAnsi="Times New Roman" w:cs="Times New Roman"/>
          <w:sz w:val="30"/>
          <w:szCs w:val="30"/>
        </w:rPr>
        <w:t xml:space="preserve"> </w:t>
      </w:r>
      <w:r w:rsidR="003775F3">
        <w:rPr>
          <w:rFonts w:ascii="Times New Roman" w:hAnsi="Times New Roman" w:cs="Times New Roman"/>
          <w:sz w:val="30"/>
          <w:szCs w:val="30"/>
        </w:rPr>
        <w:t>2013</w:t>
      </w:r>
      <w:r w:rsidRPr="00056E7D">
        <w:rPr>
          <w:rFonts w:ascii="Times New Roman" w:hAnsi="Times New Roman" w:cs="Times New Roman"/>
          <w:sz w:val="30"/>
          <w:szCs w:val="30"/>
        </w:rPr>
        <w:t xml:space="preserve"> </w:t>
      </w:r>
      <w:r w:rsidR="003775F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56E7D">
        <w:rPr>
          <w:rFonts w:ascii="Times New Roman" w:hAnsi="Times New Roman" w:cs="Times New Roman"/>
          <w:sz w:val="30"/>
          <w:szCs w:val="30"/>
        </w:rPr>
        <w:t xml:space="preserve">без предоставления другого жилого помещения типовых потребительский качеств. Исключением являются </w:t>
      </w:r>
      <w:r w:rsidRPr="00D80368">
        <w:rPr>
          <w:rFonts w:ascii="Times New Roman" w:hAnsi="Times New Roman" w:cs="Times New Roman"/>
          <w:sz w:val="30"/>
          <w:szCs w:val="30"/>
        </w:rPr>
        <w:t>случа</w:t>
      </w:r>
      <w:r w:rsidR="00276E52" w:rsidRPr="00D80368">
        <w:rPr>
          <w:rFonts w:ascii="Times New Roman" w:hAnsi="Times New Roman" w:cs="Times New Roman"/>
          <w:sz w:val="30"/>
          <w:szCs w:val="30"/>
        </w:rPr>
        <w:t>и</w:t>
      </w:r>
      <w:r w:rsidRPr="00D80368">
        <w:rPr>
          <w:rFonts w:ascii="Times New Roman" w:hAnsi="Times New Roman" w:cs="Times New Roman"/>
          <w:sz w:val="30"/>
          <w:szCs w:val="30"/>
        </w:rPr>
        <w:t>,</w:t>
      </w:r>
      <w:r w:rsidRPr="00056E7D">
        <w:rPr>
          <w:rFonts w:ascii="Times New Roman" w:hAnsi="Times New Roman" w:cs="Times New Roman"/>
          <w:sz w:val="30"/>
          <w:szCs w:val="30"/>
        </w:rPr>
        <w:t xml:space="preserve"> когда с нанимателем трудовой договор </w:t>
      </w:r>
      <w:r w:rsidR="00056E7D" w:rsidRPr="00056E7D">
        <w:rPr>
          <w:rFonts w:ascii="Times New Roman" w:hAnsi="Times New Roman" w:cs="Times New Roman"/>
          <w:sz w:val="30"/>
          <w:szCs w:val="30"/>
        </w:rPr>
        <w:t>(контракт</w:t>
      </w:r>
      <w:r w:rsidRPr="00056E7D">
        <w:rPr>
          <w:rFonts w:ascii="Times New Roman" w:hAnsi="Times New Roman" w:cs="Times New Roman"/>
          <w:sz w:val="30"/>
          <w:szCs w:val="30"/>
        </w:rPr>
        <w:t>) прекращен по дискредитирующим обстоятельствам увольнения. К дискредитирующим относят увольнение за неисполнение без уважительных причин трудовых обязанностей работником, имеющим неснятое (непогашенное) дисциплинарное взыскание и др.</w:t>
      </w:r>
    </w:p>
    <w:p w14:paraId="46AF3727" w14:textId="77777777" w:rsidR="00056E7D" w:rsidRPr="00056E7D" w:rsidRDefault="00056E7D" w:rsidP="00056E7D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</w:p>
    <w:p w14:paraId="1BAA9635" w14:textId="4AE3B52D" w:rsidR="00BF2D5C" w:rsidRPr="00056E7D" w:rsidRDefault="00BF2D5C" w:rsidP="00056E7D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</w:pPr>
      <w:r w:rsidRPr="00056E7D">
        <w:rPr>
          <w:rFonts w:ascii="Times New Roman" w:hAnsi="Times New Roman" w:cs="Times New Roman"/>
          <w:b/>
          <w:bCs/>
          <w:color w:val="C00000"/>
          <w:sz w:val="30"/>
          <w:szCs w:val="30"/>
          <w:u w:val="single"/>
        </w:rPr>
        <w:t>Иные льготы и гарантии</w:t>
      </w:r>
    </w:p>
    <w:p w14:paraId="7A512D84" w14:textId="521714A8" w:rsidR="00BF2D5C" w:rsidRPr="00056E7D" w:rsidRDefault="00BF2D5C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056E7D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Льготы при получении образования </w:t>
      </w:r>
    </w:p>
    <w:p w14:paraId="2B35E890" w14:textId="77777777" w:rsidR="00056E7D" w:rsidRDefault="00BF2D5C" w:rsidP="00077A8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В период получения образования дети-инвалиды до 18 лет бесплатно пользуются:</w:t>
      </w:r>
    </w:p>
    <w:p w14:paraId="7DC105B9" w14:textId="77777777" w:rsidR="00056E7D" w:rsidRDefault="00BF2D5C" w:rsidP="00056E7D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056E7D">
        <w:rPr>
          <w:rFonts w:ascii="Times New Roman" w:hAnsi="Times New Roman" w:cs="Times New Roman"/>
          <w:color w:val="000000" w:themeColor="text1"/>
          <w:sz w:val="30"/>
          <w:szCs w:val="30"/>
        </w:rPr>
        <w:t>чебниками и учебными пособиями;</w:t>
      </w:r>
    </w:p>
    <w:p w14:paraId="174C1EFC" w14:textId="21B37CA2" w:rsidR="008A7251" w:rsidRPr="00056E7D" w:rsidRDefault="00BF2D5C" w:rsidP="00056E7D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местами для проживания в общежитиях </w:t>
      </w:r>
      <w:r w:rsidR="008A7251" w:rsidRPr="00056E7D">
        <w:rPr>
          <w:rFonts w:ascii="Times New Roman" w:hAnsi="Times New Roman" w:cs="Times New Roman"/>
          <w:color w:val="000000" w:themeColor="text1"/>
          <w:sz w:val="30"/>
          <w:szCs w:val="30"/>
        </w:rPr>
        <w:t>госучреждений образования.</w:t>
      </w:r>
    </w:p>
    <w:p w14:paraId="5E4D711A" w14:textId="51D928E0" w:rsidR="008A7251" w:rsidRPr="00077A83" w:rsidRDefault="008A7251" w:rsidP="00056E7D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Также с родителей </w:t>
      </w:r>
      <w:r w:rsidR="00056E7D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(законных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56E7D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представителей)</w:t>
      </w:r>
      <w:r w:rsidR="00056E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детей-инвалидов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, по</w:t>
      </w:r>
      <w:r w:rsidR="00056E7D">
        <w:rPr>
          <w:rFonts w:ascii="Times New Roman" w:hAnsi="Times New Roman" w:cs="Times New Roman"/>
          <w:color w:val="000000" w:themeColor="text1"/>
          <w:sz w:val="30"/>
          <w:szCs w:val="30"/>
        </w:rPr>
        <w:t>лучающих дошкольное образование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, специальное образование на уровне дошкольного образования, не взимается плата за питание детей, финансируемое за счет средств республиканского и (или) местного бюджета.</w:t>
      </w:r>
    </w:p>
    <w:p w14:paraId="5BF8DE31" w14:textId="504BEF14" w:rsidR="008A7251" w:rsidRPr="00077A83" w:rsidRDefault="00056E7D" w:rsidP="00056E7D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A7251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Также предусмотрены льготы при приеме детей-инвалидов для получения профессионально-технического образования: возмож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ность прохождения вне конкурса </w:t>
      </w:r>
      <w:r w:rsidR="008A7251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и использование преимущественного права на зачисление.</w:t>
      </w:r>
    </w:p>
    <w:p w14:paraId="7570DF48" w14:textId="73E2790E" w:rsidR="008A7251" w:rsidRPr="00683564" w:rsidRDefault="008A7251" w:rsidP="00683564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683564">
        <w:rPr>
          <w:rFonts w:ascii="Times New Roman" w:hAnsi="Times New Roman" w:cs="Times New Roman"/>
          <w:b/>
          <w:bCs/>
          <w:color w:val="002060"/>
          <w:sz w:val="30"/>
          <w:szCs w:val="30"/>
        </w:rPr>
        <w:t>Льготы при распределении</w:t>
      </w:r>
    </w:p>
    <w:p w14:paraId="0632B310" w14:textId="77777777" w:rsidR="008A7251" w:rsidRPr="00077A83" w:rsidRDefault="008A7251" w:rsidP="0068356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При распределении выпускников лицам, имеющим ребенка инвалида, предоставляют место работы по их желании и при наличии возможности по месту жительства </w:t>
      </w:r>
      <w:r w:rsidR="00BC3F80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ребенка-инвалида.</w:t>
      </w:r>
    </w:p>
    <w:p w14:paraId="620C217C" w14:textId="77777777" w:rsidR="00BC3F80" w:rsidRPr="00077A83" w:rsidRDefault="00BC3F80" w:rsidP="0068356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В случае если выпускником является ребенок-инвалид в возрасте до 18 лет, то место работу ему предоставляют с учетом состояния его здоровья по месту жительства родителей либо с их согласия иное имеющееся в наличии место работы.</w:t>
      </w:r>
    </w:p>
    <w:p w14:paraId="066D867D" w14:textId="7A153524" w:rsidR="00BC3F80" w:rsidRPr="00077A83" w:rsidRDefault="00BC3F80" w:rsidP="0068356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В случа</w:t>
      </w:r>
      <w:r w:rsidR="00683564">
        <w:rPr>
          <w:rFonts w:ascii="Times New Roman" w:hAnsi="Times New Roman" w:cs="Times New Roman"/>
          <w:color w:val="000000" w:themeColor="text1"/>
          <w:sz w:val="30"/>
          <w:szCs w:val="30"/>
        </w:rPr>
        <w:t>е если вышеуказанные выпускники</w:t>
      </w:r>
      <w:r w:rsidR="00394CA2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выпускники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направленные или перенаправленные на работу в соответствии с договорами (подготовки научного работника высшей квалификации , целевой подготовки), приступили к работе , но не отработали установленный срок обязательной работы, то они не возмещают в республиканский или местные бюджеты </w:t>
      </w: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средства, затраченные государством на их подготовку, при соблюдении ряда условий . </w:t>
      </w:r>
    </w:p>
    <w:p w14:paraId="32CD273A" w14:textId="6542B1C5" w:rsidR="00BC3F80" w:rsidRPr="00683564" w:rsidRDefault="00BC3F80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683564">
        <w:rPr>
          <w:rFonts w:ascii="Times New Roman" w:hAnsi="Times New Roman" w:cs="Times New Roman"/>
          <w:b/>
          <w:bCs/>
          <w:color w:val="002060"/>
          <w:sz w:val="30"/>
          <w:szCs w:val="30"/>
        </w:rPr>
        <w:t>Льготы по проезду</w:t>
      </w:r>
    </w:p>
    <w:p w14:paraId="4CFC6004" w14:textId="124F991C" w:rsidR="00BC3F80" w:rsidRPr="00077A83" w:rsidRDefault="00683564" w:rsidP="0068356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BC3F80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Ребенок-инвалид до 18 лет и лицо , его сопровождающее, имеют право на бесплатный проезд в большинстве видов транспорта на территории Беларуси:</w:t>
      </w:r>
      <w:r w:rsidR="00BC3F80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метрополитене, железнодорожном общего пользования в поездах городских линий, городском электрическом и автомобильном транспорте ( кроме такси) и др. </w:t>
      </w:r>
    </w:p>
    <w:p w14:paraId="0871DFBB" w14:textId="7A077BD8" w:rsidR="008A7251" w:rsidRPr="00683564" w:rsidRDefault="008A7251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683564">
        <w:rPr>
          <w:rFonts w:ascii="Times New Roman" w:hAnsi="Times New Roman" w:cs="Times New Roman"/>
          <w:b/>
          <w:bCs/>
          <w:color w:val="002060"/>
          <w:sz w:val="30"/>
          <w:szCs w:val="30"/>
        </w:rPr>
        <w:t>Льготы в медицинской сфере</w:t>
      </w:r>
    </w:p>
    <w:p w14:paraId="4A2E09BB" w14:textId="63DC6CB8" w:rsidR="00683564" w:rsidRDefault="00607776" w:rsidP="0068356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Дети-инвалиды до 18 лет имеют право на бесплатное:</w:t>
      </w:r>
    </w:p>
    <w:p w14:paraId="66D7FC3B" w14:textId="77777777" w:rsidR="00683564" w:rsidRDefault="00607776" w:rsidP="0068356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3564">
        <w:rPr>
          <w:rFonts w:ascii="Times New Roman" w:hAnsi="Times New Roman" w:cs="Times New Roman"/>
          <w:color w:val="000000" w:themeColor="text1"/>
          <w:sz w:val="30"/>
          <w:szCs w:val="30"/>
        </w:rPr>
        <w:t>Изготовление (ремонт) зубных протезов в госорганизации здравоохранения по месту жительства и обеспечение иными техническими средствами социальной реабилитации, из утвержденного госреестра в установленном порядке. Исключением является приобретение зубных протезов из дорогих материалов;</w:t>
      </w:r>
    </w:p>
    <w:p w14:paraId="238F4332" w14:textId="77777777" w:rsidR="005F1B5B" w:rsidRDefault="00607776" w:rsidP="005F1B5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356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перечнем лекарственных средств</w:t>
      </w:r>
      <w:r w:rsidR="00152B39" w:rsidRPr="00683564">
        <w:rPr>
          <w:rFonts w:ascii="Times New Roman" w:hAnsi="Times New Roman" w:cs="Times New Roman"/>
          <w:color w:val="000000" w:themeColor="text1"/>
          <w:sz w:val="30"/>
          <w:szCs w:val="30"/>
        </w:rPr>
        <w:t>, выдаваемых в установленном порядке по рецептам врачей;</w:t>
      </w:r>
    </w:p>
    <w:p w14:paraId="2C590D71" w14:textId="1F036789" w:rsidR="00152B39" w:rsidRPr="005F1B5B" w:rsidRDefault="00152B39" w:rsidP="005F1B5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1B5B">
        <w:rPr>
          <w:rFonts w:ascii="Times New Roman" w:hAnsi="Times New Roman" w:cs="Times New Roman"/>
          <w:color w:val="000000" w:themeColor="text1"/>
          <w:sz w:val="30"/>
          <w:szCs w:val="30"/>
        </w:rPr>
        <w:t>Первоочередное санаторно-курортное лечение или оздоровление. При этом обязательно отсутствие у ребенка-инвалида медицинских противопоказаний, а в случае направления в санаторий – наличие медицинских показаний. Лицо, сопровождающее в таком случае ребенка инвалида, также бесплатно обеспечивают соответствующей путевкой (без лечения) при условии, что необходимость в данном сопровождении подтверждается заключением ВКК госоргани</w:t>
      </w:r>
      <w:r w:rsidR="00683564" w:rsidRPr="005F1B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зации здравоохранения. </w:t>
      </w:r>
      <w:r w:rsidR="005F1B5B" w:rsidRPr="005F1B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вопросам оздоровления необходимо обращаться в Республиканский центр по оздоровлению и санаторно-курортному лечению населения в </w:t>
      </w:r>
      <w:r w:rsidR="006464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bookmarkStart w:id="0" w:name="_GoBack"/>
      <w:bookmarkEnd w:id="0"/>
      <w:r w:rsidR="005F1B5B" w:rsidRPr="005F1B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г. Бобруйске, ул. </w:t>
      </w:r>
      <w:proofErr w:type="spellStart"/>
      <w:r w:rsidR="005F1B5B" w:rsidRPr="005F1B5B">
        <w:rPr>
          <w:rFonts w:ascii="Times New Roman" w:hAnsi="Times New Roman" w:cs="Times New Roman"/>
          <w:color w:val="000000" w:themeColor="text1"/>
          <w:sz w:val="30"/>
          <w:szCs w:val="30"/>
        </w:rPr>
        <w:t>К.Либ</w:t>
      </w:r>
      <w:r w:rsidR="006464AE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5F1B5B" w:rsidRPr="005F1B5B">
        <w:rPr>
          <w:rFonts w:ascii="Times New Roman" w:hAnsi="Times New Roman" w:cs="Times New Roman"/>
          <w:color w:val="000000" w:themeColor="text1"/>
          <w:sz w:val="30"/>
          <w:szCs w:val="30"/>
        </w:rPr>
        <w:t>хнета</w:t>
      </w:r>
      <w:proofErr w:type="spellEnd"/>
      <w:r w:rsidR="005F1B5B" w:rsidRPr="005F1B5B">
        <w:rPr>
          <w:rFonts w:ascii="Times New Roman" w:hAnsi="Times New Roman" w:cs="Times New Roman"/>
          <w:color w:val="000000" w:themeColor="text1"/>
          <w:sz w:val="30"/>
          <w:szCs w:val="30"/>
        </w:rPr>
        <w:t>, 77, тел. 74-50-24</w:t>
      </w:r>
    </w:p>
    <w:p w14:paraId="0A9A5FBF" w14:textId="71453F74" w:rsidR="00152B39" w:rsidRPr="00683564" w:rsidRDefault="00152B39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683564">
        <w:rPr>
          <w:rFonts w:ascii="Times New Roman" w:hAnsi="Times New Roman" w:cs="Times New Roman"/>
          <w:b/>
          <w:bCs/>
          <w:color w:val="002060"/>
          <w:sz w:val="30"/>
          <w:szCs w:val="30"/>
        </w:rPr>
        <w:t>При оказании социального обслуживания на дому</w:t>
      </w:r>
    </w:p>
    <w:p w14:paraId="1139949D" w14:textId="06D9C8C4" w:rsidR="00152B39" w:rsidRPr="00077A83" w:rsidRDefault="00683564" w:rsidP="0068356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152B39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Без в</w:t>
      </w:r>
      <w:r w:rsidR="00D80368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152B39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имания платы территориальными центрами на дому оказываются социальные услуги почасового ухода за детьми (услуги няни) семьям, воспитывающим ребенка </w:t>
      </w:r>
      <w:proofErr w:type="gramStart"/>
      <w:r w:rsidR="00152B39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-и</w:t>
      </w:r>
      <w:proofErr w:type="gramEnd"/>
      <w:r w:rsidR="00152B39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нвалида (детей-инвалидов) в возрасте до 18 лет.</w:t>
      </w:r>
    </w:p>
    <w:p w14:paraId="4D4DEEB4" w14:textId="680AC07D" w:rsidR="00152B39" w:rsidRPr="00077A83" w:rsidRDefault="00152B39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683564">
        <w:rPr>
          <w:rFonts w:ascii="Times New Roman" w:hAnsi="Times New Roman" w:cs="Times New Roman"/>
          <w:b/>
          <w:bCs/>
          <w:color w:val="002060"/>
          <w:sz w:val="30"/>
          <w:szCs w:val="30"/>
        </w:rPr>
        <w:t>По вопросам военной службы</w:t>
      </w:r>
    </w:p>
    <w:p w14:paraId="14911143" w14:textId="5531637F" w:rsidR="00152B39" w:rsidRPr="00077A83" w:rsidRDefault="00152B39" w:rsidP="0068356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>Гражданам, имеющим ребенка-инвалида, а также в ряде иных случаев</w:t>
      </w:r>
      <w:r w:rsidR="00396136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связанных с наличием в семье ребенка-инвалида, предоставляется отсрочка от призыва на срочную военную службу, службу в резерве по семейному </w:t>
      </w:r>
      <w:r w:rsidR="00396136" w:rsidRPr="00077A8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положению. Также предоставлено право на досрочное увольнение с альтернативной службы при возникновении в период прохождения ими альтернативной службы обстоятельств, в связи с которыми граждане имеют ребенка-инвалида.</w:t>
      </w:r>
    </w:p>
    <w:p w14:paraId="5EE6A6DB" w14:textId="0B8CC87D" w:rsidR="00396136" w:rsidRPr="00077A83" w:rsidRDefault="00683564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96136" w:rsidRPr="00077A83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 xml:space="preserve">Обратите внимание! </w:t>
      </w:r>
    </w:p>
    <w:p w14:paraId="13BABF42" w14:textId="57026C73" w:rsidR="00396136" w:rsidRPr="00077A83" w:rsidRDefault="00396136" w:rsidP="00683564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</w:pPr>
      <w:r w:rsidRPr="00077A83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Ребенок-инвалид как лицо с индивидуальностью также вправе рассчитывать на получение льгот и гарантий, предусмотренных для данной категории лиц. Например, на выплату социальной пенсии. За ее оформлением необходимо обращаться в орган, осуществляющий пенсионное обеспечение, по месту жительства. Дополнительные гарантии семьям, воспитывающим детей-инвалидов, могут также содержаться в местных и отраслевых соглашениях, коллективных договорах. Например, руководители госучреждений образования могут предоставлять скидки на стоимость обучения в период получения высшего или среднего специального образования. </w:t>
      </w:r>
    </w:p>
    <w:p w14:paraId="150DEAEB" w14:textId="77777777" w:rsidR="00683564" w:rsidRDefault="00B13C30" w:rsidP="00683564">
      <w:pPr>
        <w:ind w:firstLine="709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77A83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683564" w:rsidRPr="000E3E03">
        <w:rPr>
          <w:rFonts w:ascii="Times New Roman" w:hAnsi="Times New Roman" w:cs="Times New Roman"/>
          <w:color w:val="C00000"/>
          <w:sz w:val="44"/>
          <w:szCs w:val="44"/>
        </w:rPr>
        <w:t>По вопросам разъяснения социальных льгот, прав и гарантий, о</w:t>
      </w:r>
      <w:r w:rsidR="00683564">
        <w:rPr>
          <w:rFonts w:ascii="Times New Roman" w:hAnsi="Times New Roman" w:cs="Times New Roman"/>
          <w:color w:val="C00000"/>
          <w:sz w:val="44"/>
          <w:szCs w:val="44"/>
        </w:rPr>
        <w:t>казания материальной поддержки,</w:t>
      </w:r>
      <w:r w:rsidR="00683564" w:rsidRPr="000E3E03">
        <w:rPr>
          <w:rFonts w:ascii="Times New Roman" w:hAnsi="Times New Roman" w:cs="Times New Roman"/>
          <w:color w:val="C00000"/>
          <w:sz w:val="44"/>
          <w:szCs w:val="44"/>
        </w:rPr>
        <w:t xml:space="preserve"> социальных услуг </w:t>
      </w:r>
    </w:p>
    <w:p w14:paraId="51F9F04B" w14:textId="77777777" w:rsidR="00683564" w:rsidRDefault="00683564" w:rsidP="00683564">
      <w:pPr>
        <w:ind w:firstLine="709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E3E03">
        <w:rPr>
          <w:rFonts w:ascii="Times New Roman" w:hAnsi="Times New Roman" w:cs="Times New Roman"/>
          <w:color w:val="C00000"/>
          <w:sz w:val="44"/>
          <w:szCs w:val="44"/>
        </w:rPr>
        <w:t>НЕОБХОДИМО ОБРАЩАТЬСЯ</w:t>
      </w:r>
    </w:p>
    <w:p w14:paraId="7C844C8D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14:paraId="7A79BF38" w14:textId="175A5290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D80368">
        <w:rPr>
          <w:rFonts w:ascii="Times New Roman" w:hAnsi="Times New Roman" w:cs="Times New Roman"/>
          <w:b/>
          <w:color w:val="002060"/>
          <w:sz w:val="30"/>
          <w:szCs w:val="30"/>
        </w:rPr>
        <w:t>УПРАВЛЕНИ</w:t>
      </w:r>
      <w:r w:rsidR="00276E52" w:rsidRPr="00D80368">
        <w:rPr>
          <w:rFonts w:ascii="Times New Roman" w:hAnsi="Times New Roman" w:cs="Times New Roman"/>
          <w:b/>
          <w:color w:val="002060"/>
          <w:sz w:val="30"/>
          <w:szCs w:val="30"/>
        </w:rPr>
        <w:t>Е</w:t>
      </w:r>
      <w:r w:rsidRPr="00D80368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СОЦИАЛЬНОЙ ЗАЩИТЫ АДМИНИСТРАЦИИ ПЕРВОМАЙСКОГО РАЙОНА Г. БОБРУЙСКА</w:t>
      </w:r>
    </w:p>
    <w:p w14:paraId="2BA9CD3E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г. Бобруйск, ул. Ульяновская, 54/24</w:t>
      </w:r>
    </w:p>
    <w:p w14:paraId="2C338DC7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Тел. Факс 8 (0225) 79-35-56</w:t>
      </w:r>
    </w:p>
    <w:p w14:paraId="50D2E55B" w14:textId="77777777" w:rsidR="00683564" w:rsidRPr="004F47E2" w:rsidRDefault="00683564" w:rsidP="00683564">
      <w:pPr>
        <w:ind w:firstLine="709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</w:p>
    <w:p w14:paraId="45B5BAA3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E3E03">
        <w:rPr>
          <w:rFonts w:ascii="Times New Roman" w:hAnsi="Times New Roman" w:cs="Times New Roman"/>
          <w:b/>
          <w:color w:val="002060"/>
          <w:sz w:val="30"/>
          <w:szCs w:val="30"/>
        </w:rPr>
        <w:t>Учреждение социальной защиты</w:t>
      </w:r>
    </w:p>
    <w:p w14:paraId="67C5CC3D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E3E03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«Территориальный Центр социального обслуживания населения </w:t>
      </w:r>
    </w:p>
    <w:p w14:paraId="2A3935E0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E3E03">
        <w:rPr>
          <w:rFonts w:ascii="Times New Roman" w:hAnsi="Times New Roman" w:cs="Times New Roman"/>
          <w:b/>
          <w:color w:val="002060"/>
          <w:sz w:val="30"/>
          <w:szCs w:val="30"/>
        </w:rPr>
        <w:t>Первомайского района г. Бобруйска»</w:t>
      </w:r>
    </w:p>
    <w:p w14:paraId="6FD4938F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г. Бобруйск, ул. 50 лет ВЛКСМ, 19</w:t>
      </w:r>
    </w:p>
    <w:p w14:paraId="492DD633" w14:textId="77777777" w:rsidR="00683564" w:rsidRPr="000E3E03" w:rsidRDefault="00683564" w:rsidP="00683564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Тел. Факс 8 (0225) 72-73-97</w:t>
      </w:r>
    </w:p>
    <w:p w14:paraId="5E4620F6" w14:textId="41FB4A3C" w:rsidR="00B13C30" w:rsidRPr="00077A83" w:rsidRDefault="00B13C30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6FF20F4" w14:textId="77777777" w:rsidR="00B13C30" w:rsidRPr="00077A83" w:rsidRDefault="00B13C30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CA9A498" w14:textId="5B8B09E2" w:rsidR="00396136" w:rsidRPr="00077A83" w:rsidRDefault="00396136" w:rsidP="006835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</w:p>
    <w:p w14:paraId="0CE97120" w14:textId="77777777" w:rsidR="00224E42" w:rsidRPr="00BF2D5C" w:rsidRDefault="00BF2D5C" w:rsidP="0068356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8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br/>
      </w:r>
      <w:r w:rsidRPr="00077A83">
        <w:rPr>
          <w:rFonts w:ascii="Times New Roman" w:hAnsi="Times New Roman" w:cs="Times New Roman"/>
          <w:sz w:val="30"/>
          <w:szCs w:val="30"/>
        </w:rPr>
        <w:br/>
      </w:r>
    </w:p>
    <w:sectPr w:rsidR="00224E42" w:rsidRPr="00BF2D5C" w:rsidSect="007164ED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105D"/>
    <w:multiLevelType w:val="hybridMultilevel"/>
    <w:tmpl w:val="692AF0BA"/>
    <w:lvl w:ilvl="0" w:tplc="D5522E24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13B43CD"/>
    <w:multiLevelType w:val="hybridMultilevel"/>
    <w:tmpl w:val="73E4940E"/>
    <w:lvl w:ilvl="0" w:tplc="5F549C5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3B6488"/>
    <w:multiLevelType w:val="hybridMultilevel"/>
    <w:tmpl w:val="D5F81BEE"/>
    <w:lvl w:ilvl="0" w:tplc="FFFFFFFF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F320110"/>
    <w:multiLevelType w:val="hybridMultilevel"/>
    <w:tmpl w:val="FFD2C58C"/>
    <w:lvl w:ilvl="0" w:tplc="23084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41B5E"/>
    <w:multiLevelType w:val="hybridMultilevel"/>
    <w:tmpl w:val="552861D8"/>
    <w:lvl w:ilvl="0" w:tplc="9974784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5B"/>
    <w:rsid w:val="000023BC"/>
    <w:rsid w:val="000108E6"/>
    <w:rsid w:val="00056E7D"/>
    <w:rsid w:val="00077A83"/>
    <w:rsid w:val="000A004B"/>
    <w:rsid w:val="00152B39"/>
    <w:rsid w:val="00224E42"/>
    <w:rsid w:val="00276E52"/>
    <w:rsid w:val="00307731"/>
    <w:rsid w:val="0033155F"/>
    <w:rsid w:val="003775F3"/>
    <w:rsid w:val="00394CA2"/>
    <w:rsid w:val="00396136"/>
    <w:rsid w:val="003D77F3"/>
    <w:rsid w:val="003E605A"/>
    <w:rsid w:val="00436192"/>
    <w:rsid w:val="00445406"/>
    <w:rsid w:val="00467DA5"/>
    <w:rsid w:val="005F1B5B"/>
    <w:rsid w:val="00607776"/>
    <w:rsid w:val="006464AE"/>
    <w:rsid w:val="00683564"/>
    <w:rsid w:val="007164ED"/>
    <w:rsid w:val="007C2369"/>
    <w:rsid w:val="0088392D"/>
    <w:rsid w:val="008A7251"/>
    <w:rsid w:val="009F02D8"/>
    <w:rsid w:val="00AF6532"/>
    <w:rsid w:val="00B13C30"/>
    <w:rsid w:val="00BC3F80"/>
    <w:rsid w:val="00BF2D5C"/>
    <w:rsid w:val="00C63ED9"/>
    <w:rsid w:val="00C81B5B"/>
    <w:rsid w:val="00C83836"/>
    <w:rsid w:val="00CE655B"/>
    <w:rsid w:val="00D61457"/>
    <w:rsid w:val="00D80368"/>
    <w:rsid w:val="00D8388B"/>
    <w:rsid w:val="00E01543"/>
    <w:rsid w:val="00E749F9"/>
    <w:rsid w:val="00E8606E"/>
    <w:rsid w:val="00EE237D"/>
    <w:rsid w:val="00F671BA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2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06E"/>
    <w:rPr>
      <w:color w:val="808080"/>
    </w:rPr>
  </w:style>
  <w:style w:type="paragraph" w:styleId="a4">
    <w:name w:val="List Paragraph"/>
    <w:basedOn w:val="a"/>
    <w:uiPriority w:val="34"/>
    <w:qFormat/>
    <w:rsid w:val="00E8606E"/>
    <w:pPr>
      <w:ind w:left="720"/>
      <w:contextualSpacing/>
    </w:pPr>
  </w:style>
  <w:style w:type="table" w:styleId="a5">
    <w:name w:val="Table Grid"/>
    <w:basedOn w:val="a1"/>
    <w:uiPriority w:val="39"/>
    <w:rsid w:val="0046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F02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02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02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02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02D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06E"/>
    <w:rPr>
      <w:color w:val="808080"/>
    </w:rPr>
  </w:style>
  <w:style w:type="paragraph" w:styleId="a4">
    <w:name w:val="List Paragraph"/>
    <w:basedOn w:val="a"/>
    <w:uiPriority w:val="34"/>
    <w:qFormat/>
    <w:rsid w:val="00E8606E"/>
    <w:pPr>
      <w:ind w:left="720"/>
      <w:contextualSpacing/>
    </w:pPr>
  </w:style>
  <w:style w:type="table" w:styleId="a5">
    <w:name w:val="Table Grid"/>
    <w:basedOn w:val="a1"/>
    <w:uiPriority w:val="39"/>
    <w:rsid w:val="0046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F02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02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02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02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02D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29BF-A059-49A7-8863-3F96CD40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2023-07-07T12:09:00Z</dcterms:created>
  <dcterms:modified xsi:type="dcterms:W3CDTF">2023-07-12T06:52:00Z</dcterms:modified>
</cp:coreProperties>
</file>