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6B078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6B078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6B078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6B078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lastRenderedPageBreak/>
        <w:t>Государственное учреждение образования</w:t>
      </w:r>
    </w:p>
    <w:p w:rsidR="006B0780" w:rsidRDefault="006B0780" w:rsidP="006B078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«Средняя школа №23 г. Бобруйска»</w:t>
      </w:r>
    </w:p>
    <w:p w:rsidR="006B0780" w:rsidRDefault="006B0780" w:rsidP="006B078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6B078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ПАМЯТКА</w:t>
      </w:r>
    </w:p>
    <w:p w:rsidR="006B0780" w:rsidRDefault="006B0780" w:rsidP="006B078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ДЛЯ УЧАЩИХСЯ </w:t>
      </w:r>
    </w:p>
    <w:p w:rsidR="006B0780" w:rsidRDefault="006B0780" w:rsidP="006B078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6B0780" w:rsidRDefault="006B0780" w:rsidP="006B078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«Мы – поколение, соблюдающее Закон»</w:t>
      </w:r>
    </w:p>
    <w:p w:rsidR="006B0780" w:rsidRDefault="006B0780" w:rsidP="008E6C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be-BY"/>
        </w:rPr>
        <w:drawing>
          <wp:inline distT="0" distB="0" distL="0" distR="0" wp14:anchorId="2059DECC">
            <wp:extent cx="4334510" cy="376174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780" w:rsidRDefault="006B0780" w:rsidP="006B078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8E6C20" w:rsidRDefault="006B0780" w:rsidP="006B078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Бобруйск, 2019</w:t>
      </w:r>
    </w:p>
    <w:p w:rsidR="008E6C20" w:rsidRDefault="008E6C20" w:rsidP="008E6C2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8E6C2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lastRenderedPageBreak/>
        <w:t>«Мы – поколение,</w:t>
      </w:r>
      <w:r w:rsidR="006B078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 xml:space="preserve"> соблюдающее З</w:t>
      </w:r>
      <w:r w:rsidRPr="008E6C2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акон!»</w:t>
      </w:r>
    </w:p>
    <w:p w:rsidR="008E6C20" w:rsidRPr="008E6C20" w:rsidRDefault="008E6C20" w:rsidP="008E6C2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/>
        </w:rPr>
      </w:pPr>
    </w:p>
    <w:p w:rsidR="00E62461" w:rsidRDefault="008E6C20" w:rsidP="008E6C20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8E6C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Законы представляют собой общественно-государственные нормы поведения, и они считаются обязательными для всех. Неисполнение законо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>в</w:t>
      </w:r>
      <w:r w:rsidRPr="008E6C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несет за собой массу негативных последствий, вплоть до уголовного наказания. Именно данный фактор и является решающим в аспекте необходимости соблюдения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/>
        </w:rPr>
        <w:t xml:space="preserve"> законов</w:t>
      </w:r>
      <w:r w:rsidRPr="008E6C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Кроме всего прочего, соблюдение законов формирует определенную основу государственности и общества в принципе. Если каждый в государстве будет делать то, что ему вздумается, то э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то приведет к полнейшему хаосу. </w:t>
      </w:r>
      <w:r w:rsidRPr="008E6C2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Так что, исполняя законы, мы в первую очередь защищаем свои индивидуальные права.</w:t>
      </w:r>
    </w:p>
    <w:p w:rsidR="008E6C20" w:rsidRPr="008E6C20" w:rsidRDefault="008E6C20" w:rsidP="008E6C20">
      <w:pPr>
        <w:shd w:val="clear" w:color="auto" w:fill="FFFFFF"/>
        <w:spacing w:before="225" w:after="75" w:line="240" w:lineRule="auto"/>
        <w:jc w:val="center"/>
        <w:outlineLvl w:val="1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be-BY"/>
        </w:rPr>
      </w:pPr>
      <w:r w:rsidRPr="008E6C20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be-BY"/>
        </w:rPr>
        <w:t>Почему следует соблюдать законы?</w:t>
      </w:r>
    </w:p>
    <w:p w:rsidR="008E6C20" w:rsidRPr="008E6C20" w:rsidRDefault="008E6C20" w:rsidP="006B0780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be-BY"/>
        </w:rPr>
        <w:t>1.</w:t>
      </w:r>
      <w:r w:rsidRPr="008E6C20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>Законы направлены на становление правопорядка, который считается неоспоримой основой формирования социальной защищенности населения.</w:t>
      </w:r>
    </w:p>
    <w:p w:rsidR="008E6C20" w:rsidRDefault="008E6C20" w:rsidP="008E6C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 w:rsidRPr="008E6C20">
        <w:rPr>
          <w:rFonts w:ascii="Times New Roman" w:hAnsi="Times New Roman" w:cs="Times New Roman"/>
          <w:sz w:val="28"/>
          <w:szCs w:val="28"/>
        </w:rPr>
        <w:t>Определяются все правила поведения в обществе, а также формируют взаимоотношения общества и государства, людей в о</w:t>
      </w:r>
      <w:r w:rsidR="006B0780">
        <w:rPr>
          <w:rFonts w:ascii="Times New Roman" w:hAnsi="Times New Roman" w:cs="Times New Roman"/>
          <w:sz w:val="28"/>
          <w:szCs w:val="28"/>
        </w:rPr>
        <w:t>бществе, человека и государства.</w:t>
      </w:r>
    </w:p>
    <w:p w:rsidR="008E6C20" w:rsidRDefault="008E6C20" w:rsidP="008E6C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3. </w:t>
      </w:r>
      <w:r w:rsidRPr="008E6C20">
        <w:rPr>
          <w:rFonts w:ascii="Times New Roman" w:hAnsi="Times New Roman" w:cs="Times New Roman"/>
          <w:sz w:val="28"/>
          <w:szCs w:val="28"/>
        </w:rPr>
        <w:t>Законы направлены на становление правопорядка, который считается неоспоримой основой формирования социальной защищенности населения.</w:t>
      </w:r>
    </w:p>
    <w:p w:rsidR="006B0780" w:rsidRDefault="006B0780" w:rsidP="008E6C2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B0780" w:rsidRDefault="006B0780" w:rsidP="008E6C2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Поэтому мы выбираем соблюдение Закона!</w:t>
      </w:r>
    </w:p>
    <w:p w:rsidR="006B0780" w:rsidRDefault="006B0780" w:rsidP="008E6C2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p w:rsidR="008E6C20" w:rsidRPr="006B0780" w:rsidRDefault="006B0780" w:rsidP="006B0780">
      <w:pPr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B0780">
        <w:rPr>
          <w:rFonts w:ascii="Times New Roman" w:hAnsi="Times New Roman" w:cs="Times New Roman"/>
          <w:i/>
          <w:sz w:val="28"/>
          <w:szCs w:val="28"/>
          <w:lang w:val="ru-RU"/>
        </w:rPr>
        <w:t xml:space="preserve">Разработали учащиеся </w:t>
      </w:r>
      <w:r w:rsidRPr="006B0780">
        <w:rPr>
          <w:rFonts w:ascii="Times New Roman" w:hAnsi="Times New Roman" w:cs="Times New Roman"/>
          <w:i/>
          <w:sz w:val="28"/>
          <w:szCs w:val="28"/>
        </w:rPr>
        <w:t>VI</w:t>
      </w:r>
      <w:r w:rsidRPr="006B078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«А» класса</w:t>
      </w:r>
    </w:p>
    <w:p w:rsidR="008E6C20" w:rsidRPr="008E6C20" w:rsidRDefault="008E6C20" w:rsidP="008E6C2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E6C20" w:rsidRPr="008E6C20" w:rsidSect="008E6C20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1F7DD9"/>
    <w:multiLevelType w:val="multilevel"/>
    <w:tmpl w:val="70980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045"/>
    <w:rsid w:val="003E73D4"/>
    <w:rsid w:val="004D2332"/>
    <w:rsid w:val="006B0780"/>
    <w:rsid w:val="008E6045"/>
    <w:rsid w:val="008E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56E52"/>
  <w15:chartTrackingRefBased/>
  <w15:docId w15:val="{BB5F8831-CA03-4B94-A25E-6A90FF19A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9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187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2019-03-22T11:29:00Z</dcterms:created>
  <dcterms:modified xsi:type="dcterms:W3CDTF">2019-03-22T11:48:00Z</dcterms:modified>
</cp:coreProperties>
</file>