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35" w:rsidRDefault="00BE5835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BE583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capu1"/>
            </w:pPr>
            <w:r>
              <w:t>УТВЕРЖДЕНО</w:t>
            </w:r>
          </w:p>
          <w:p w:rsidR="00BE5835" w:rsidRDefault="00BE5835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</w:t>
            </w:r>
            <w:r>
              <w:br/>
              <w:t xml:space="preserve">ресурсов и охраны </w:t>
            </w:r>
            <w:r>
              <w:br/>
              <w:t>окружающей среды</w:t>
            </w:r>
            <w:r>
              <w:br/>
              <w:t>Республики Беларусь</w:t>
            </w:r>
            <w:r>
              <w:br/>
              <w:t>31.01.2022 № 18</w:t>
            </w:r>
          </w:p>
        </w:tc>
      </w:tr>
    </w:tbl>
    <w:p w:rsidR="00BE5835" w:rsidRDefault="00BE5835">
      <w:pPr>
        <w:pStyle w:val="titleu"/>
      </w:pPr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6.9.1 «Получение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водопользования»</w:t>
      </w:r>
    </w:p>
    <w:p w:rsidR="00BE5835" w:rsidRDefault="00BE5835">
      <w:pPr>
        <w:pStyle w:val="point"/>
      </w:pPr>
      <w:r>
        <w:t>1. Особенности осуществления административной процедуры:</w:t>
      </w:r>
    </w:p>
    <w:p w:rsidR="00BE5835" w:rsidRDefault="00BE5835">
      <w:pPr>
        <w:pStyle w:val="underpoint"/>
      </w:pPr>
      <w:r>
        <w:t>1.1. наименование уполномоченного органа (подведомственность административной процедуры):</w:t>
      </w:r>
    </w:p>
    <w:p w:rsidR="00BE5835" w:rsidRDefault="00BE5835">
      <w:pPr>
        <w:pStyle w:val="newncpi"/>
      </w:pPr>
      <w:r>
        <w:t>районные исполнительные комитеты – в случаях предоставления поверхностных водных объектов (их частей), находящихся на территории соответствующего района;</w:t>
      </w:r>
    </w:p>
    <w:p w:rsidR="00BE5835" w:rsidRDefault="00BE5835">
      <w:pPr>
        <w:pStyle w:val="newncpi"/>
      </w:pPr>
      <w:r>
        <w:t>областные исполнительные комитеты – в случаях предоставления поверхностных водных объектов (их частей), находящихся на территории нескольких районов в пределах соответствующей области;</w:t>
      </w:r>
    </w:p>
    <w:p w:rsidR="00BE5835" w:rsidRDefault="00BE5835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:rsidR="00BE5835" w:rsidRDefault="00BE583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BE5835" w:rsidRDefault="00BE5835">
      <w:pPr>
        <w:pStyle w:val="newncpi"/>
      </w:pPr>
      <w:r>
        <w:t>Водный кодекс Республики Беларусь;</w:t>
      </w:r>
    </w:p>
    <w:p w:rsidR="00BE5835" w:rsidRDefault="00BE583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BE5835" w:rsidRDefault="00BE5835">
      <w:pPr>
        <w:pStyle w:val="newncpi"/>
      </w:pPr>
      <w:r>
        <w:t>постановление Совета Министров Республики Беларусь от 2 марта 2015 г. № 152 «О некоторых мерах по реализации Водного кодекса Республики Беларусь»;</w:t>
      </w:r>
    </w:p>
    <w:p w:rsidR="00BE5835" w:rsidRDefault="00BE583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BE5835" w:rsidRDefault="00BE5835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BE5835" w:rsidRDefault="00BE5835">
      <w:pPr>
        <w:pStyle w:val="underpoint"/>
      </w:pPr>
      <w:r>
        <w:t>1.3.1. административная процедура не осуществляется в случаях, предусмотренных частью второй пункта 2 статьи 31 Водного кодекса Республики Беларусь;</w:t>
      </w:r>
    </w:p>
    <w:p w:rsidR="00BE5835" w:rsidRDefault="00BE5835">
      <w:pPr>
        <w:pStyle w:val="underpoint"/>
      </w:pPr>
      <w:r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пункте 6 статьи 31 Водного кодекса Республики Беларусь;</w:t>
      </w:r>
    </w:p>
    <w:p w:rsidR="00BE5835" w:rsidRDefault="00BE5835">
      <w:pPr>
        <w:pStyle w:val="underpoint"/>
      </w:pPr>
      <w:r>
        <w:t>1.3.3. обжалование решений областных исполнительных комитетов осуществляется в судебном порядке.</w:t>
      </w:r>
    </w:p>
    <w:p w:rsidR="00BE5835" w:rsidRDefault="00BE583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BE5835" w:rsidRDefault="00BE583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3260"/>
        <w:gridCol w:w="2268"/>
      </w:tblGrid>
      <w:tr w:rsidR="00BE5835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Default="00BE583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Default="00BE583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Default="00BE583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E5835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t>заявление должно содержать сведения, предусмотренные в абзаце первом пункта 4 статьи 31 Водного кодекса Республики Беларусь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t>в письменной форме:</w:t>
            </w:r>
            <w:r>
              <w:br/>
              <w:t>нарочным (курьером) либо по почте</w:t>
            </w:r>
          </w:p>
        </w:tc>
      </w:tr>
      <w:tr w:rsidR="00BE5835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lastRenderedPageBreak/>
              <w:t>копия плана местоположения поверхностного водного объекта (его части)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5835" w:rsidRDefault="00BE583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E5835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lastRenderedPageBreak/>
              <w:t>гидрологические данные поверхностного водного объекта (его части)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5835" w:rsidRDefault="00BE583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E5835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t>план мероприятий по предотвращению загрязнения, засорения вод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5835" w:rsidRDefault="00BE583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E5835" w:rsidRDefault="00BE5835">
      <w:pPr>
        <w:pStyle w:val="newncpi"/>
      </w:pPr>
      <w:r>
        <w:t> </w:t>
      </w:r>
    </w:p>
    <w:p w:rsidR="00BE5835" w:rsidRDefault="00BE5835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 основах административных процедур».</w:t>
      </w:r>
    </w:p>
    <w:p w:rsidR="00BE5835" w:rsidRDefault="00BE583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E5835" w:rsidRDefault="00BE583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4111"/>
        <w:gridCol w:w="2126"/>
      </w:tblGrid>
      <w:tr w:rsidR="00BE5835">
        <w:trPr>
          <w:trHeight w:val="240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Default="00BE583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Default="00BE583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Default="00BE583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BE5835">
        <w:trPr>
          <w:trHeight w:val="240"/>
        </w:trPr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t>государственный акт на право обособленного водопользования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t>срок устанавливается в соответствии со статьей 33 Водного кодекса Республики Беларусь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t>письменная</w:t>
            </w:r>
          </w:p>
        </w:tc>
      </w:tr>
    </w:tbl>
    <w:p w:rsidR="00BE5835" w:rsidRDefault="00BE5835">
      <w:pPr>
        <w:pStyle w:val="newncpi"/>
      </w:pPr>
      <w:r>
        <w:t> </w:t>
      </w:r>
    </w:p>
    <w:p w:rsidR="00BE5835" w:rsidRDefault="00BE5835">
      <w:pPr>
        <w:pStyle w:val="newncpi"/>
      </w:pPr>
      <w:r>
        <w:t>Иные действия, совершаемые уполномоченным органом по исполнению административного решения, – направляет копию государственного акта на право обособленного водопользования в Министерство природных ресурсов и охраны окружающей среды.</w:t>
      </w:r>
    </w:p>
    <w:p w:rsidR="00BE5835" w:rsidRDefault="00BE5835">
      <w:pPr>
        <w:pStyle w:val="point"/>
      </w:pPr>
      <w:r>
        <w:t>4. Порядок подачи (отзыва) административной жалобы:</w:t>
      </w:r>
    </w:p>
    <w:p w:rsidR="00BE5835" w:rsidRDefault="00BE583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687"/>
      </w:tblGrid>
      <w:tr w:rsidR="00BE5835">
        <w:trPr>
          <w:trHeight w:val="240"/>
        </w:trPr>
        <w:tc>
          <w:tcPr>
            <w:tcW w:w="30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Default="00BE583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Default="00BE583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BE5835">
        <w:trPr>
          <w:trHeight w:val="240"/>
        </w:trPr>
        <w:tc>
          <w:tcPr>
            <w:tcW w:w="30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t>областной исполнительный комитет (в отношении решения районного исполнительного комитета)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table10"/>
            </w:pPr>
            <w:r>
              <w:t>письменная</w:t>
            </w:r>
          </w:p>
        </w:tc>
      </w:tr>
    </w:tbl>
    <w:p w:rsidR="00BE5835" w:rsidRDefault="00BE5835">
      <w:pPr>
        <w:pStyle w:val="newncpi"/>
      </w:pPr>
      <w:r>
        <w:t> </w:t>
      </w:r>
    </w:p>
    <w:p w:rsidR="00BE5835" w:rsidRDefault="00BE5835">
      <w:pPr>
        <w:pStyle w:val="newncpi"/>
      </w:pPr>
      <w:r>
        <w:t> </w:t>
      </w:r>
    </w:p>
    <w:p w:rsidR="00CD4E31" w:rsidRDefault="00CD4E31"/>
    <w:sectPr w:rsidR="00CD4E31" w:rsidSect="00A611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6E" w:rsidRDefault="0016266E" w:rsidP="00BE5835">
      <w:pPr>
        <w:spacing w:after="0" w:line="240" w:lineRule="auto"/>
      </w:pPr>
      <w:r>
        <w:separator/>
      </w:r>
    </w:p>
  </w:endnote>
  <w:endnote w:type="continuationSeparator" w:id="0">
    <w:p w:rsidR="0016266E" w:rsidRDefault="0016266E" w:rsidP="00BE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35" w:rsidRDefault="00BE58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35" w:rsidRDefault="00BE58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35" w:rsidRDefault="00BE58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6E" w:rsidRDefault="0016266E" w:rsidP="00BE5835">
      <w:pPr>
        <w:spacing w:after="0" w:line="240" w:lineRule="auto"/>
      </w:pPr>
      <w:r>
        <w:separator/>
      </w:r>
    </w:p>
  </w:footnote>
  <w:footnote w:type="continuationSeparator" w:id="0">
    <w:p w:rsidR="0016266E" w:rsidRDefault="0016266E" w:rsidP="00BE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35" w:rsidRDefault="00BE5835" w:rsidP="007027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5835" w:rsidRDefault="00BE58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35" w:rsidRPr="00BE5835" w:rsidRDefault="00BE5835" w:rsidP="0070275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E5835">
      <w:rPr>
        <w:rStyle w:val="a7"/>
        <w:rFonts w:ascii="Times New Roman" w:hAnsi="Times New Roman" w:cs="Times New Roman"/>
        <w:sz w:val="24"/>
      </w:rPr>
      <w:fldChar w:fldCharType="begin"/>
    </w:r>
    <w:r w:rsidRPr="00BE583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E5835">
      <w:rPr>
        <w:rStyle w:val="a7"/>
        <w:rFonts w:ascii="Times New Roman" w:hAnsi="Times New Roman" w:cs="Times New Roman"/>
        <w:sz w:val="24"/>
      </w:rPr>
      <w:fldChar w:fldCharType="separate"/>
    </w:r>
    <w:r w:rsidR="00841749">
      <w:rPr>
        <w:rStyle w:val="a7"/>
        <w:rFonts w:ascii="Times New Roman" w:hAnsi="Times New Roman" w:cs="Times New Roman"/>
        <w:noProof/>
        <w:sz w:val="24"/>
      </w:rPr>
      <w:t>2</w:t>
    </w:r>
    <w:r w:rsidRPr="00BE5835">
      <w:rPr>
        <w:rStyle w:val="a7"/>
        <w:rFonts w:ascii="Times New Roman" w:hAnsi="Times New Roman" w:cs="Times New Roman"/>
        <w:sz w:val="24"/>
      </w:rPr>
      <w:fldChar w:fldCharType="end"/>
    </w:r>
  </w:p>
  <w:p w:rsidR="00BE5835" w:rsidRPr="00BE5835" w:rsidRDefault="00BE583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35" w:rsidRDefault="00BE5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35"/>
    <w:rsid w:val="0016266E"/>
    <w:rsid w:val="00452871"/>
    <w:rsid w:val="00490189"/>
    <w:rsid w:val="004B31A1"/>
    <w:rsid w:val="00841749"/>
    <w:rsid w:val="00A61134"/>
    <w:rsid w:val="00BE5835"/>
    <w:rsid w:val="00C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2397D-D1CF-4A57-9DB7-D2414DDE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E58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E583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E583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E58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E58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E58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E58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E583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E583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BE58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E583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E58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583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E58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E58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E58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583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E58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E583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E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835"/>
  </w:style>
  <w:style w:type="paragraph" w:styleId="a5">
    <w:name w:val="footer"/>
    <w:basedOn w:val="a"/>
    <w:link w:val="a6"/>
    <w:uiPriority w:val="99"/>
    <w:unhideWhenUsed/>
    <w:rsid w:val="00BE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835"/>
  </w:style>
  <w:style w:type="character" w:styleId="a7">
    <w:name w:val="page number"/>
    <w:basedOn w:val="a0"/>
    <w:uiPriority w:val="99"/>
    <w:semiHidden/>
    <w:unhideWhenUsed/>
    <w:rsid w:val="00BE5835"/>
  </w:style>
  <w:style w:type="table" w:styleId="a8">
    <w:name w:val="Table Grid"/>
    <w:basedOn w:val="a1"/>
    <w:uiPriority w:val="39"/>
    <w:rsid w:val="00BE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2</cp:revision>
  <dcterms:created xsi:type="dcterms:W3CDTF">2022-08-11T14:38:00Z</dcterms:created>
  <dcterms:modified xsi:type="dcterms:W3CDTF">2022-08-11T14:38:00Z</dcterms:modified>
</cp:coreProperties>
</file>